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6EF0F" w14:textId="3596F1B9" w:rsidR="004223E9" w:rsidRPr="00874A99" w:rsidRDefault="009B3FE9" w:rsidP="000F353A">
      <w:pPr>
        <w:jc w:val="center"/>
        <w:rPr>
          <w:rFonts w:ascii="Arial Black" w:hAnsi="Arial Black"/>
          <w:sz w:val="28"/>
          <w:szCs w:val="28"/>
        </w:rPr>
      </w:pPr>
      <w:r w:rsidRPr="00874A99">
        <w:rPr>
          <w:rFonts w:ascii="Arial Black" w:hAnsi="Arial Black"/>
          <w:sz w:val="28"/>
          <w:szCs w:val="28"/>
        </w:rPr>
        <w:t>Jurien Bowling Club (Inc.)</w:t>
      </w:r>
    </w:p>
    <w:p w14:paraId="7AC41E65" w14:textId="5441A852" w:rsidR="009B3FE9" w:rsidRPr="000F353A" w:rsidRDefault="009B3FE9" w:rsidP="000F353A">
      <w:pPr>
        <w:tabs>
          <w:tab w:val="left" w:pos="0"/>
        </w:tabs>
        <w:rPr>
          <w:rFonts w:cstheme="minorHAnsi"/>
        </w:rPr>
      </w:pPr>
      <w:r w:rsidRPr="000F353A">
        <w:rPr>
          <w:rFonts w:cstheme="minorHAnsi"/>
        </w:rPr>
        <w:t xml:space="preserve">Management Committee Meeting held on </w:t>
      </w:r>
      <w:r w:rsidR="00E558B5">
        <w:rPr>
          <w:rFonts w:cstheme="minorHAnsi"/>
        </w:rPr>
        <w:t>13</w:t>
      </w:r>
      <w:r w:rsidR="00E558B5" w:rsidRPr="00E558B5">
        <w:rPr>
          <w:rFonts w:cstheme="minorHAnsi"/>
          <w:vertAlign w:val="superscript"/>
        </w:rPr>
        <w:t>th</w:t>
      </w:r>
      <w:r w:rsidR="00E558B5">
        <w:rPr>
          <w:rFonts w:cstheme="minorHAnsi"/>
        </w:rPr>
        <w:t xml:space="preserve"> August</w:t>
      </w:r>
      <w:r w:rsidRPr="000F353A">
        <w:rPr>
          <w:rFonts w:cstheme="minorHAnsi"/>
        </w:rPr>
        <w:t xml:space="preserve"> 2019 at the Clubhouse commencing at 4.30pm.</w:t>
      </w:r>
    </w:p>
    <w:p w14:paraId="51B926EA" w14:textId="515D958A" w:rsidR="009B3FE9" w:rsidRPr="000F353A" w:rsidRDefault="009B3FE9" w:rsidP="0072309B">
      <w:pPr>
        <w:tabs>
          <w:tab w:val="left" w:pos="0"/>
        </w:tabs>
        <w:ind w:left="1440" w:hanging="1440"/>
        <w:rPr>
          <w:rFonts w:cstheme="minorHAnsi"/>
        </w:rPr>
      </w:pPr>
      <w:r w:rsidRPr="00874A99">
        <w:rPr>
          <w:rFonts w:cstheme="minorHAnsi"/>
          <w:b/>
        </w:rPr>
        <w:t>Present</w:t>
      </w:r>
      <w:r w:rsidRPr="000F353A">
        <w:rPr>
          <w:rFonts w:cstheme="minorHAnsi"/>
        </w:rPr>
        <w:t>:</w:t>
      </w:r>
      <w:r w:rsidRPr="000F353A">
        <w:rPr>
          <w:rFonts w:cstheme="minorHAnsi"/>
        </w:rPr>
        <w:tab/>
        <w:t xml:space="preserve">D. Stokes, </w:t>
      </w:r>
      <w:r w:rsidR="000C0BE8">
        <w:rPr>
          <w:rFonts w:cstheme="minorHAnsi"/>
        </w:rPr>
        <w:t xml:space="preserve">J. </w:t>
      </w:r>
      <w:r w:rsidR="00AE213A">
        <w:rPr>
          <w:rFonts w:cstheme="minorHAnsi"/>
        </w:rPr>
        <w:t>Walton, I.</w:t>
      </w:r>
      <w:r w:rsidR="00CE3607">
        <w:rPr>
          <w:rFonts w:cstheme="minorHAnsi"/>
        </w:rPr>
        <w:t xml:space="preserve"> Davies</w:t>
      </w:r>
      <w:r w:rsidR="004C69D3">
        <w:rPr>
          <w:rFonts w:cstheme="minorHAnsi"/>
        </w:rPr>
        <w:t xml:space="preserve">, </w:t>
      </w:r>
      <w:r w:rsidR="00CE3607">
        <w:rPr>
          <w:rFonts w:cstheme="minorHAnsi"/>
        </w:rPr>
        <w:t>A</w:t>
      </w:r>
      <w:r w:rsidR="004C69D3">
        <w:rPr>
          <w:rFonts w:cstheme="minorHAnsi"/>
        </w:rPr>
        <w:t xml:space="preserve"> </w:t>
      </w:r>
      <w:r w:rsidR="00CE3607">
        <w:rPr>
          <w:rFonts w:cstheme="minorHAnsi"/>
        </w:rPr>
        <w:t>Carlton,</w:t>
      </w:r>
      <w:r w:rsidR="00E558B5">
        <w:rPr>
          <w:rFonts w:cstheme="minorHAnsi"/>
        </w:rPr>
        <w:t xml:space="preserve"> </w:t>
      </w:r>
      <w:r w:rsidR="00E558B5" w:rsidRPr="000F353A">
        <w:rPr>
          <w:rFonts w:cstheme="minorHAnsi"/>
        </w:rPr>
        <w:t>G. Lyon</w:t>
      </w:r>
      <w:r w:rsidR="00E558B5">
        <w:rPr>
          <w:rFonts w:cstheme="minorHAnsi"/>
        </w:rPr>
        <w:t>,</w:t>
      </w:r>
    </w:p>
    <w:p w14:paraId="46A055DD" w14:textId="78D653E6" w:rsidR="009B3FE9" w:rsidRPr="000F353A" w:rsidRDefault="009B3FE9" w:rsidP="000F353A">
      <w:pPr>
        <w:tabs>
          <w:tab w:val="left" w:pos="0"/>
        </w:tabs>
        <w:rPr>
          <w:rFonts w:cstheme="minorHAnsi"/>
        </w:rPr>
      </w:pPr>
      <w:r w:rsidRPr="00874A99">
        <w:rPr>
          <w:rFonts w:cstheme="minorHAnsi"/>
          <w:b/>
        </w:rPr>
        <w:t>Apologies</w:t>
      </w:r>
      <w:r w:rsidRPr="000F353A">
        <w:rPr>
          <w:rFonts w:cstheme="minorHAnsi"/>
        </w:rPr>
        <w:tab/>
      </w:r>
      <w:r w:rsidR="00150210">
        <w:rPr>
          <w:rFonts w:cstheme="minorHAnsi"/>
        </w:rPr>
        <w:t>J.</w:t>
      </w:r>
      <w:r w:rsidR="00150210" w:rsidRPr="000F353A">
        <w:rPr>
          <w:rFonts w:cstheme="minorHAnsi"/>
        </w:rPr>
        <w:t xml:space="preserve"> Helliwell</w:t>
      </w:r>
      <w:r w:rsidR="00150210">
        <w:rPr>
          <w:rFonts w:cstheme="minorHAnsi"/>
        </w:rPr>
        <w:t>,</w:t>
      </w:r>
      <w:r w:rsidR="005A6D3C">
        <w:rPr>
          <w:rFonts w:cstheme="minorHAnsi"/>
        </w:rPr>
        <w:t xml:space="preserve"> S Lake</w:t>
      </w:r>
      <w:r w:rsidR="00E558B5">
        <w:rPr>
          <w:rFonts w:cstheme="minorHAnsi"/>
        </w:rPr>
        <w:t>, M. Allen</w:t>
      </w:r>
      <w:r w:rsidR="00E558B5" w:rsidRPr="000F353A">
        <w:rPr>
          <w:rFonts w:cstheme="minorHAnsi"/>
        </w:rPr>
        <w:t>,</w:t>
      </w:r>
      <w:r w:rsidR="00E558B5">
        <w:rPr>
          <w:rFonts w:cstheme="minorHAnsi"/>
        </w:rPr>
        <w:t xml:space="preserve"> </w:t>
      </w:r>
      <w:r w:rsidR="00E558B5" w:rsidRPr="000F353A">
        <w:rPr>
          <w:rFonts w:cstheme="minorHAnsi"/>
        </w:rPr>
        <w:t>J. Reardon,</w:t>
      </w:r>
    </w:p>
    <w:p w14:paraId="54B00AC3" w14:textId="00F54D32" w:rsidR="009B3FE9" w:rsidRPr="000F353A" w:rsidRDefault="009B3FE9" w:rsidP="00D07F76">
      <w:pPr>
        <w:tabs>
          <w:tab w:val="left" w:pos="0"/>
        </w:tabs>
        <w:ind w:left="1440" w:hanging="1440"/>
        <w:rPr>
          <w:rFonts w:cstheme="minorHAnsi"/>
        </w:rPr>
      </w:pPr>
      <w:r w:rsidRPr="00522DEC">
        <w:rPr>
          <w:rFonts w:cstheme="minorHAnsi"/>
          <w:b/>
        </w:rPr>
        <w:t>Minutes</w:t>
      </w:r>
      <w:r w:rsidRPr="000F353A">
        <w:rPr>
          <w:rFonts w:cstheme="minorHAnsi"/>
        </w:rPr>
        <w:t>:</w:t>
      </w:r>
      <w:r w:rsidRPr="000F353A">
        <w:rPr>
          <w:rFonts w:cstheme="minorHAnsi"/>
        </w:rPr>
        <w:tab/>
      </w:r>
      <w:r w:rsidR="001132CA" w:rsidRPr="000F353A">
        <w:rPr>
          <w:rFonts w:cstheme="minorHAnsi"/>
        </w:rPr>
        <w:t xml:space="preserve">Moved </w:t>
      </w:r>
      <w:r w:rsidR="0048563C">
        <w:rPr>
          <w:rFonts w:cstheme="minorHAnsi"/>
        </w:rPr>
        <w:t>Judy Walton</w:t>
      </w:r>
      <w:r w:rsidR="001132CA" w:rsidRPr="000F353A">
        <w:rPr>
          <w:rFonts w:cstheme="minorHAnsi"/>
        </w:rPr>
        <w:t xml:space="preserve">, seconded </w:t>
      </w:r>
      <w:r w:rsidR="00E558B5">
        <w:rPr>
          <w:rFonts w:cstheme="minorHAnsi"/>
        </w:rPr>
        <w:t>G. Lyon</w:t>
      </w:r>
      <w:r w:rsidR="001132CA" w:rsidRPr="000F353A">
        <w:rPr>
          <w:rFonts w:cstheme="minorHAnsi"/>
        </w:rPr>
        <w:t xml:space="preserve"> - that the m</w:t>
      </w:r>
      <w:r w:rsidRPr="000F353A">
        <w:rPr>
          <w:rFonts w:cstheme="minorHAnsi"/>
        </w:rPr>
        <w:t>inutes of the last committee meeting</w:t>
      </w:r>
      <w:r w:rsidR="001132CA" w:rsidRPr="000F353A">
        <w:rPr>
          <w:rFonts w:cstheme="minorHAnsi"/>
        </w:rPr>
        <w:t xml:space="preserve"> held on </w:t>
      </w:r>
      <w:r w:rsidR="00E558B5">
        <w:rPr>
          <w:rFonts w:cstheme="minorHAnsi"/>
        </w:rPr>
        <w:t>8 July</w:t>
      </w:r>
      <w:r w:rsidR="001132CA" w:rsidRPr="000F353A">
        <w:rPr>
          <w:rFonts w:cstheme="minorHAnsi"/>
        </w:rPr>
        <w:t xml:space="preserve"> 2019 be received as a true and correct record.</w:t>
      </w:r>
      <w:r w:rsidR="005A6D3C">
        <w:rPr>
          <w:rFonts w:cstheme="minorHAnsi"/>
        </w:rPr>
        <w:tab/>
      </w:r>
      <w:r w:rsidR="005A6D3C">
        <w:rPr>
          <w:rFonts w:cstheme="minorHAnsi"/>
        </w:rPr>
        <w:tab/>
      </w:r>
      <w:r w:rsidR="001132CA" w:rsidRPr="00196BD6">
        <w:rPr>
          <w:rFonts w:cstheme="minorHAnsi"/>
          <w:b/>
        </w:rPr>
        <w:t>CARRIED</w:t>
      </w:r>
    </w:p>
    <w:p w14:paraId="25307F96" w14:textId="065BCACE" w:rsidR="001775F4" w:rsidRPr="00566D19" w:rsidRDefault="001775F4" w:rsidP="001775F4">
      <w:pPr>
        <w:tabs>
          <w:tab w:val="left" w:pos="0"/>
        </w:tabs>
        <w:rPr>
          <w:rFonts w:ascii="Arial Black" w:hAnsi="Arial Black" w:cstheme="minorHAnsi"/>
        </w:rPr>
      </w:pPr>
      <w:r w:rsidRPr="00566D19">
        <w:rPr>
          <w:rFonts w:ascii="Arial Black" w:hAnsi="Arial Black" w:cstheme="minorHAnsi"/>
        </w:rPr>
        <w:t>Correspondence Out:</w:t>
      </w:r>
    </w:p>
    <w:p w14:paraId="01CF74C9" w14:textId="77777777" w:rsidR="00A06D7D" w:rsidRDefault="00A06D7D" w:rsidP="00A06D7D">
      <w:pPr>
        <w:pStyle w:val="PlainText"/>
        <w:numPr>
          <w:ilvl w:val="0"/>
          <w:numId w:val="5"/>
        </w:numPr>
        <w:rPr>
          <w:rFonts w:ascii="Arial Narrow" w:hAnsi="Arial Narrow"/>
        </w:rPr>
      </w:pPr>
      <w:r>
        <w:rPr>
          <w:rFonts w:ascii="Arial Narrow" w:hAnsi="Arial Narrow"/>
        </w:rPr>
        <w:t>John Smith advising acceptance of full membership</w:t>
      </w:r>
    </w:p>
    <w:p w14:paraId="7329F149" w14:textId="77777777" w:rsidR="00A06D7D" w:rsidRDefault="00A06D7D" w:rsidP="00A06D7D">
      <w:pPr>
        <w:pStyle w:val="PlainText"/>
        <w:numPr>
          <w:ilvl w:val="0"/>
          <w:numId w:val="5"/>
        </w:numPr>
        <w:rPr>
          <w:rFonts w:ascii="Arial Narrow" w:hAnsi="Arial Narrow"/>
        </w:rPr>
      </w:pPr>
      <w:r>
        <w:rPr>
          <w:rFonts w:ascii="Arial Narrow" w:hAnsi="Arial Narrow"/>
        </w:rPr>
        <w:t>Bulk letter to members re: gas sponsorship with Home Hardware</w:t>
      </w:r>
    </w:p>
    <w:p w14:paraId="2B1A7422" w14:textId="454306F0" w:rsidR="00A06D7D" w:rsidRPr="00982BF6" w:rsidRDefault="00A06D7D" w:rsidP="00A06D7D">
      <w:pPr>
        <w:pStyle w:val="PlainText"/>
        <w:numPr>
          <w:ilvl w:val="0"/>
          <w:numId w:val="5"/>
        </w:numPr>
        <w:rPr>
          <w:rFonts w:ascii="Arial Narrow" w:hAnsi="Arial Narrow"/>
        </w:rPr>
      </w:pPr>
      <w:r>
        <w:rPr>
          <w:rFonts w:ascii="Arial Narrow" w:hAnsi="Arial Narrow"/>
        </w:rPr>
        <w:t>Thank you letter to Gosia for painting the tank mural</w:t>
      </w:r>
    </w:p>
    <w:p w14:paraId="67B2EAEB" w14:textId="10BA15A0" w:rsidR="001775F4" w:rsidRPr="00566D19" w:rsidRDefault="001775F4" w:rsidP="001775F4">
      <w:pPr>
        <w:tabs>
          <w:tab w:val="left" w:pos="0"/>
        </w:tabs>
        <w:rPr>
          <w:rFonts w:ascii="Arial Black" w:hAnsi="Arial Black" w:cstheme="minorHAnsi"/>
        </w:rPr>
      </w:pPr>
      <w:r w:rsidRPr="00566D19">
        <w:rPr>
          <w:rFonts w:ascii="Arial Black" w:hAnsi="Arial Black" w:cstheme="minorHAnsi"/>
        </w:rPr>
        <w:t>Correspondence Inward:</w:t>
      </w:r>
    </w:p>
    <w:p w14:paraId="3C12E0DE" w14:textId="77777777" w:rsidR="00A06D7D" w:rsidRDefault="00A06D7D" w:rsidP="00A06D7D">
      <w:pPr>
        <w:pStyle w:val="PlainText"/>
        <w:numPr>
          <w:ilvl w:val="0"/>
          <w:numId w:val="7"/>
        </w:numPr>
        <w:ind w:left="1134"/>
        <w:rPr>
          <w:rFonts w:ascii="Arial Narrow" w:hAnsi="Arial Narrow"/>
        </w:rPr>
      </w:pPr>
      <w:r>
        <w:rPr>
          <w:rFonts w:ascii="Arial Narrow" w:hAnsi="Arial Narrow"/>
        </w:rPr>
        <w:t>MRD advising we cannot display advertising sandwich board on the roadside.</w:t>
      </w:r>
    </w:p>
    <w:p w14:paraId="3B4979C5" w14:textId="77777777" w:rsidR="00A06D7D" w:rsidRDefault="00A06D7D" w:rsidP="00A06D7D">
      <w:pPr>
        <w:pStyle w:val="PlainText"/>
        <w:numPr>
          <w:ilvl w:val="0"/>
          <w:numId w:val="7"/>
        </w:numPr>
        <w:ind w:left="1134"/>
        <w:rPr>
          <w:rFonts w:ascii="Arial Narrow" w:hAnsi="Arial Narrow"/>
        </w:rPr>
      </w:pPr>
      <w:r>
        <w:rPr>
          <w:rFonts w:ascii="Arial Narrow" w:hAnsi="Arial Narrow"/>
        </w:rPr>
        <w:t>CWA thanking for the use of our facilities for their International Day</w:t>
      </w:r>
    </w:p>
    <w:p w14:paraId="0CD13B3C" w14:textId="1334D4BB" w:rsidR="00A06D7D" w:rsidRDefault="00A06D7D" w:rsidP="00A06D7D">
      <w:pPr>
        <w:pStyle w:val="PlainText"/>
        <w:numPr>
          <w:ilvl w:val="0"/>
          <w:numId w:val="7"/>
        </w:numPr>
        <w:ind w:left="1134"/>
        <w:rPr>
          <w:rFonts w:ascii="Arial Narrow" w:hAnsi="Arial Narrow"/>
        </w:rPr>
      </w:pPr>
      <w:r>
        <w:rPr>
          <w:rFonts w:ascii="Arial Narrow" w:hAnsi="Arial Narrow"/>
        </w:rPr>
        <w:t>CWCBL – AGM to be held 27 August at Dandaragan at 10am (Judy Walton to attend if Judy Reardon cannot)</w:t>
      </w:r>
    </w:p>
    <w:p w14:paraId="51DA16E8" w14:textId="56CD6483" w:rsidR="00A06D7D" w:rsidRDefault="00A06D7D" w:rsidP="00A06D7D">
      <w:pPr>
        <w:pStyle w:val="PlainText"/>
        <w:numPr>
          <w:ilvl w:val="0"/>
          <w:numId w:val="7"/>
        </w:numPr>
        <w:ind w:left="1134"/>
        <w:rPr>
          <w:rFonts w:ascii="Arial Narrow" w:hAnsi="Arial Narrow"/>
        </w:rPr>
      </w:pPr>
      <w:r>
        <w:rPr>
          <w:rFonts w:ascii="Arial Narrow" w:hAnsi="Arial Narrow"/>
        </w:rPr>
        <w:t>District High School – asking for sponsorship for their country week</w:t>
      </w:r>
    </w:p>
    <w:p w14:paraId="2095D859" w14:textId="0BEFEBE7" w:rsidR="00A06D7D" w:rsidRPr="00D81583" w:rsidRDefault="00A06D7D" w:rsidP="00A06D7D">
      <w:pPr>
        <w:pStyle w:val="PlainText"/>
        <w:ind w:left="1440"/>
        <w:rPr>
          <w:rFonts w:ascii="Arial Narrow" w:hAnsi="Arial Narrow"/>
        </w:rPr>
      </w:pPr>
      <w:r w:rsidRPr="00A06D7D">
        <w:rPr>
          <w:rFonts w:ascii="Arial Narrow" w:hAnsi="Arial Narrow"/>
          <w:b/>
          <w:bCs/>
        </w:rPr>
        <w:t>Resolution</w:t>
      </w:r>
      <w:r>
        <w:rPr>
          <w:rFonts w:ascii="Arial Narrow" w:hAnsi="Arial Narrow"/>
        </w:rPr>
        <w:t xml:space="preserve"> – G. Lyon and J. Walton that we donate $100 to the District High School to assist sending students to Country Week.     Carried.</w:t>
      </w:r>
    </w:p>
    <w:p w14:paraId="107ED0FF" w14:textId="77777777" w:rsidR="00A06D7D" w:rsidRDefault="00A06D7D" w:rsidP="00BC0DFB">
      <w:pPr>
        <w:tabs>
          <w:tab w:val="left" w:pos="0"/>
        </w:tabs>
        <w:rPr>
          <w:rFonts w:cstheme="minorHAnsi"/>
          <w:b/>
          <w:bCs/>
        </w:rPr>
      </w:pPr>
    </w:p>
    <w:p w14:paraId="28D28EA2" w14:textId="1BC994E5" w:rsidR="00BC0DFB" w:rsidRPr="00BC7A63" w:rsidRDefault="00CB380E" w:rsidP="00BC0DFB">
      <w:pPr>
        <w:tabs>
          <w:tab w:val="left" w:pos="0"/>
        </w:tabs>
        <w:rPr>
          <w:rFonts w:cstheme="minorHAnsi"/>
        </w:rPr>
      </w:pPr>
      <w:r w:rsidRPr="00CB380E">
        <w:rPr>
          <w:rFonts w:cstheme="minorHAnsi"/>
          <w:b/>
          <w:bCs/>
        </w:rPr>
        <w:t>Resolution</w:t>
      </w:r>
      <w:r w:rsidR="00BC0DFB" w:rsidRPr="000F353A">
        <w:rPr>
          <w:rFonts w:cstheme="minorHAnsi"/>
        </w:rPr>
        <w:t xml:space="preserve"> – </w:t>
      </w:r>
      <w:r w:rsidR="00A06D7D">
        <w:rPr>
          <w:rFonts w:cstheme="minorHAnsi"/>
        </w:rPr>
        <w:t>Al</w:t>
      </w:r>
      <w:r w:rsidR="000A333A">
        <w:rPr>
          <w:rFonts w:cstheme="minorHAnsi"/>
        </w:rPr>
        <w:t xml:space="preserve">an </w:t>
      </w:r>
      <w:r w:rsidR="00A06D7D">
        <w:rPr>
          <w:rFonts w:cstheme="minorHAnsi"/>
        </w:rPr>
        <w:t>Carlton</w:t>
      </w:r>
      <w:r w:rsidR="00BC0DFB" w:rsidRPr="000F353A">
        <w:rPr>
          <w:rFonts w:cstheme="minorHAnsi"/>
        </w:rPr>
        <w:t>, seconded</w:t>
      </w:r>
      <w:r w:rsidR="00AF695C">
        <w:rPr>
          <w:rFonts w:cstheme="minorHAnsi"/>
        </w:rPr>
        <w:t xml:space="preserve"> </w:t>
      </w:r>
      <w:r w:rsidR="00AF695C" w:rsidRPr="000F353A">
        <w:rPr>
          <w:rFonts w:cstheme="minorHAnsi"/>
        </w:rPr>
        <w:t xml:space="preserve">J. </w:t>
      </w:r>
      <w:r w:rsidR="00AF695C">
        <w:rPr>
          <w:rFonts w:cstheme="minorHAnsi"/>
        </w:rPr>
        <w:t>Walton</w:t>
      </w:r>
      <w:r w:rsidR="00AF695C" w:rsidRPr="000F353A">
        <w:rPr>
          <w:rFonts w:cstheme="minorHAnsi"/>
        </w:rPr>
        <w:t xml:space="preserve"> </w:t>
      </w:r>
      <w:r w:rsidR="001E57D9" w:rsidRPr="000F353A">
        <w:rPr>
          <w:rFonts w:cstheme="minorHAnsi"/>
        </w:rPr>
        <w:t>– that the inward correspondence be received and the outward endorse</w:t>
      </w:r>
      <w:r w:rsidR="00D14FB5">
        <w:rPr>
          <w:rFonts w:cstheme="minorHAnsi"/>
        </w:rPr>
        <w:t>d</w:t>
      </w:r>
      <w:r w:rsidR="001E57D9" w:rsidRPr="000F353A">
        <w:rPr>
          <w:rFonts w:cstheme="minorHAnsi"/>
        </w:rPr>
        <w:t>.</w:t>
      </w:r>
      <w:r w:rsidR="005A6D3C">
        <w:rPr>
          <w:rFonts w:cstheme="minorHAnsi"/>
        </w:rPr>
        <w:tab/>
      </w:r>
      <w:r w:rsidR="00BC7A63">
        <w:rPr>
          <w:rFonts w:cstheme="minorHAnsi"/>
        </w:rPr>
        <w:tab/>
      </w:r>
      <w:r w:rsidR="005A6D3C" w:rsidRPr="00196BD6">
        <w:rPr>
          <w:rFonts w:cstheme="minorHAnsi"/>
          <w:b/>
        </w:rPr>
        <w:t>Carried</w:t>
      </w:r>
      <w:r w:rsidR="00196BD6" w:rsidRPr="00196BD6">
        <w:rPr>
          <w:rFonts w:cstheme="minorHAnsi"/>
          <w:b/>
        </w:rPr>
        <w:t xml:space="preserve"> </w:t>
      </w:r>
    </w:p>
    <w:p w14:paraId="55E42C82" w14:textId="7530E143" w:rsidR="001E57D9" w:rsidRPr="00874A99" w:rsidRDefault="00196BD6" w:rsidP="00BC0DFB">
      <w:pPr>
        <w:tabs>
          <w:tab w:val="left" w:pos="0"/>
        </w:tabs>
        <w:rPr>
          <w:rFonts w:ascii="Arial Black" w:hAnsi="Arial Black" w:cstheme="minorHAnsi"/>
        </w:rPr>
      </w:pPr>
      <w:r>
        <w:rPr>
          <w:rFonts w:ascii="Arial Black" w:hAnsi="Arial Black" w:cstheme="minorHAnsi"/>
        </w:rPr>
        <w:t>R</w:t>
      </w:r>
      <w:r w:rsidR="001E57D9" w:rsidRPr="00874A99">
        <w:rPr>
          <w:rFonts w:ascii="Arial Black" w:hAnsi="Arial Black" w:cstheme="minorHAnsi"/>
        </w:rPr>
        <w:t>eports:</w:t>
      </w:r>
    </w:p>
    <w:p w14:paraId="18182410" w14:textId="428EA1E6" w:rsidR="001E57D9" w:rsidRPr="000F353A" w:rsidRDefault="001E57D9" w:rsidP="00BC0DFB">
      <w:pPr>
        <w:tabs>
          <w:tab w:val="left" w:pos="0"/>
        </w:tabs>
        <w:rPr>
          <w:rFonts w:cstheme="minorHAnsi"/>
        </w:rPr>
      </w:pPr>
      <w:r w:rsidRPr="005A6D3C">
        <w:rPr>
          <w:rFonts w:cstheme="minorHAnsi"/>
          <w:b/>
          <w:sz w:val="24"/>
          <w:szCs w:val="24"/>
        </w:rPr>
        <w:t>Treasurer</w:t>
      </w:r>
      <w:r w:rsidRPr="000F353A">
        <w:rPr>
          <w:rFonts w:cstheme="minorHAnsi"/>
        </w:rPr>
        <w:t xml:space="preserve"> – </w:t>
      </w:r>
      <w:r w:rsidR="000A333A">
        <w:rPr>
          <w:rFonts w:cstheme="minorHAnsi"/>
        </w:rPr>
        <w:t>The finance report for the period ending 31</w:t>
      </w:r>
      <w:r w:rsidR="000A333A" w:rsidRPr="000A333A">
        <w:rPr>
          <w:rFonts w:cstheme="minorHAnsi"/>
          <w:vertAlign w:val="superscript"/>
        </w:rPr>
        <w:t>st</w:t>
      </w:r>
      <w:r w:rsidR="000A333A">
        <w:rPr>
          <w:rFonts w:cstheme="minorHAnsi"/>
        </w:rPr>
        <w:t xml:space="preserve"> July</w:t>
      </w:r>
      <w:r w:rsidRPr="000F353A">
        <w:rPr>
          <w:rFonts w:cstheme="minorHAnsi"/>
        </w:rPr>
        <w:t xml:space="preserve"> 2019</w:t>
      </w:r>
      <w:r w:rsidR="000A333A">
        <w:rPr>
          <w:rFonts w:cstheme="minorHAnsi"/>
        </w:rPr>
        <w:t xml:space="preserve"> was presented to the meeting (in Marian’s absence)</w:t>
      </w:r>
      <w:r w:rsidR="00915859">
        <w:rPr>
          <w:rFonts w:cstheme="minorHAnsi"/>
        </w:rPr>
        <w:t>.</w:t>
      </w:r>
    </w:p>
    <w:p w14:paraId="651BCE2A" w14:textId="19B0F60C" w:rsidR="001E57D9" w:rsidRPr="000F353A" w:rsidRDefault="001E57D9" w:rsidP="00115231">
      <w:pPr>
        <w:tabs>
          <w:tab w:val="left" w:pos="0"/>
        </w:tabs>
        <w:spacing w:line="240" w:lineRule="auto"/>
        <w:rPr>
          <w:rFonts w:cstheme="minorHAnsi"/>
        </w:rPr>
      </w:pPr>
      <w:r w:rsidRPr="000F353A">
        <w:rPr>
          <w:rFonts w:cstheme="minorHAnsi"/>
        </w:rPr>
        <w:t xml:space="preserve">Opening Balance </w:t>
      </w:r>
      <w:r w:rsidRPr="000F353A">
        <w:rPr>
          <w:rFonts w:cstheme="minorHAnsi"/>
        </w:rPr>
        <w:tab/>
      </w:r>
      <w:r w:rsidR="000A333A" w:rsidRPr="000A333A">
        <w:rPr>
          <w:rFonts w:cstheme="minorHAnsi"/>
        </w:rPr>
        <w:t>20186.24</w:t>
      </w:r>
      <w:r w:rsidRPr="000F353A">
        <w:rPr>
          <w:rFonts w:cstheme="minorHAnsi"/>
        </w:rPr>
        <w:tab/>
      </w:r>
      <w:r w:rsidRPr="000F353A">
        <w:rPr>
          <w:rFonts w:cstheme="minorHAnsi"/>
        </w:rPr>
        <w:tab/>
      </w:r>
      <w:r w:rsidRPr="000F353A">
        <w:rPr>
          <w:rFonts w:cstheme="minorHAnsi"/>
        </w:rPr>
        <w:tab/>
        <w:t>Bank Statement</w:t>
      </w:r>
      <w:r w:rsidRPr="000F353A">
        <w:rPr>
          <w:rFonts w:cstheme="minorHAnsi"/>
        </w:rPr>
        <w:tab/>
      </w:r>
      <w:r w:rsidRPr="000F353A">
        <w:rPr>
          <w:rFonts w:cstheme="minorHAnsi"/>
        </w:rPr>
        <w:tab/>
      </w:r>
      <w:r w:rsidRPr="000F353A">
        <w:rPr>
          <w:rFonts w:cstheme="minorHAnsi"/>
        </w:rPr>
        <w:tab/>
      </w:r>
      <w:r w:rsidR="00B5063B" w:rsidRPr="00B5063B">
        <w:rPr>
          <w:rFonts w:cstheme="minorHAnsi"/>
          <w:b/>
        </w:rPr>
        <w:t>20785</w:t>
      </w:r>
      <w:r w:rsidR="00B5063B">
        <w:rPr>
          <w:rFonts w:cstheme="minorHAnsi"/>
          <w:b/>
        </w:rPr>
        <w:t>.</w:t>
      </w:r>
      <w:r w:rsidR="00B5063B" w:rsidRPr="00B5063B">
        <w:rPr>
          <w:rFonts w:cstheme="minorHAnsi"/>
          <w:b/>
        </w:rPr>
        <w:t>83</w:t>
      </w:r>
    </w:p>
    <w:p w14:paraId="0EB318D0" w14:textId="4B2BE947" w:rsidR="00A934F9" w:rsidRDefault="00A934F9" w:rsidP="00115231">
      <w:pPr>
        <w:tabs>
          <w:tab w:val="left" w:pos="0"/>
        </w:tabs>
        <w:spacing w:line="240" w:lineRule="auto"/>
        <w:rPr>
          <w:rFonts w:cstheme="minorHAnsi"/>
        </w:rPr>
      </w:pPr>
      <w:r w:rsidRPr="000F353A">
        <w:rPr>
          <w:rFonts w:cstheme="minorHAnsi"/>
        </w:rPr>
        <w:t>Deposits</w:t>
      </w:r>
      <w:r w:rsidRPr="000F353A">
        <w:rPr>
          <w:rFonts w:cstheme="minorHAnsi"/>
        </w:rPr>
        <w:tab/>
      </w:r>
      <w:r w:rsidR="000A333A" w:rsidRPr="000F353A">
        <w:rPr>
          <w:rFonts w:cstheme="minorHAnsi"/>
        </w:rPr>
        <w:tab/>
      </w:r>
      <w:r w:rsidR="000A333A">
        <w:rPr>
          <w:rFonts w:cstheme="minorHAnsi"/>
        </w:rPr>
        <w:t xml:space="preserve"> 4896.64</w:t>
      </w:r>
    </w:p>
    <w:p w14:paraId="5A46A3B0" w14:textId="38EDD92D" w:rsidR="00BE56ED" w:rsidRPr="000F353A" w:rsidRDefault="00BE56ED" w:rsidP="00115231">
      <w:pPr>
        <w:tabs>
          <w:tab w:val="left" w:pos="0"/>
        </w:tabs>
        <w:spacing w:line="240" w:lineRule="auto"/>
        <w:rPr>
          <w:rFonts w:cstheme="minorHAnsi"/>
        </w:rPr>
      </w:pPr>
      <w:r>
        <w:rPr>
          <w:rFonts w:cstheme="minorHAnsi"/>
        </w:rPr>
        <w:t xml:space="preserve">Deposit not banked           </w:t>
      </w:r>
      <w:r w:rsidR="000A333A">
        <w:rPr>
          <w:rFonts w:cstheme="minorHAnsi"/>
        </w:rPr>
        <w:t xml:space="preserve"> </w:t>
      </w:r>
      <w:r w:rsidR="000A333A">
        <w:rPr>
          <w:rFonts w:cstheme="minorHAnsi"/>
        </w:rPr>
        <w:tab/>
      </w:r>
    </w:p>
    <w:p w14:paraId="7F380F34" w14:textId="4A2A623F" w:rsidR="00B5063B" w:rsidRPr="00B5063B" w:rsidRDefault="00A934F9" w:rsidP="00115231">
      <w:pPr>
        <w:tabs>
          <w:tab w:val="left" w:pos="0"/>
        </w:tabs>
        <w:spacing w:line="240" w:lineRule="auto"/>
        <w:rPr>
          <w:rFonts w:cstheme="minorHAnsi"/>
          <w:u w:val="single"/>
        </w:rPr>
      </w:pPr>
      <w:r w:rsidRPr="000F353A">
        <w:rPr>
          <w:rFonts w:cstheme="minorHAnsi"/>
        </w:rPr>
        <w:t>Payments</w:t>
      </w:r>
      <w:r w:rsidRPr="000F353A">
        <w:rPr>
          <w:rFonts w:cstheme="minorHAnsi"/>
        </w:rPr>
        <w:tab/>
      </w:r>
      <w:r w:rsidR="00A307DA">
        <w:rPr>
          <w:rFonts w:cstheme="minorHAnsi"/>
        </w:rPr>
        <w:t xml:space="preserve"> </w:t>
      </w:r>
      <w:r w:rsidRPr="000F353A">
        <w:rPr>
          <w:rFonts w:cstheme="minorHAnsi"/>
        </w:rPr>
        <w:tab/>
      </w:r>
      <w:r w:rsidR="000A333A">
        <w:rPr>
          <w:rFonts w:cstheme="minorHAnsi"/>
        </w:rPr>
        <w:t xml:space="preserve"> </w:t>
      </w:r>
      <w:r w:rsidR="000A333A">
        <w:rPr>
          <w:rFonts w:cstheme="minorHAnsi"/>
          <w:u w:val="single"/>
        </w:rPr>
        <w:t>9588.24</w:t>
      </w:r>
    </w:p>
    <w:p w14:paraId="0E70A030" w14:textId="155071CC" w:rsidR="00A934F9" w:rsidRPr="000F353A" w:rsidRDefault="00A934F9" w:rsidP="00115231">
      <w:pPr>
        <w:tabs>
          <w:tab w:val="left" w:pos="0"/>
        </w:tabs>
        <w:spacing w:line="240" w:lineRule="auto"/>
        <w:rPr>
          <w:rFonts w:cstheme="minorHAnsi"/>
          <w:b/>
        </w:rPr>
      </w:pPr>
      <w:r w:rsidRPr="000F353A">
        <w:rPr>
          <w:rFonts w:cstheme="minorHAnsi"/>
        </w:rPr>
        <w:t>Balance</w:t>
      </w:r>
      <w:r w:rsidRPr="000F353A">
        <w:rPr>
          <w:rFonts w:cstheme="minorHAnsi"/>
        </w:rPr>
        <w:tab/>
      </w:r>
      <w:r w:rsidRPr="000F353A">
        <w:rPr>
          <w:rFonts w:cstheme="minorHAnsi"/>
        </w:rPr>
        <w:tab/>
      </w:r>
      <w:r w:rsidRPr="000F353A">
        <w:rPr>
          <w:rFonts w:cstheme="minorHAnsi"/>
        </w:rPr>
        <w:tab/>
      </w:r>
      <w:r w:rsidR="000A333A" w:rsidRPr="000A333A">
        <w:rPr>
          <w:rFonts w:cstheme="minorHAnsi"/>
          <w:b/>
          <w:u w:val="double"/>
        </w:rPr>
        <w:t>15494.64</w:t>
      </w:r>
    </w:p>
    <w:p w14:paraId="6B39529F" w14:textId="704D88A2" w:rsidR="00A934F9" w:rsidRPr="000F353A" w:rsidRDefault="00A934F9" w:rsidP="00266B75">
      <w:pPr>
        <w:tabs>
          <w:tab w:val="left" w:pos="0"/>
        </w:tabs>
        <w:spacing w:after="0" w:line="240" w:lineRule="auto"/>
        <w:rPr>
          <w:rFonts w:cstheme="minorHAnsi"/>
        </w:rPr>
      </w:pPr>
      <w:r w:rsidRPr="000F353A">
        <w:rPr>
          <w:rFonts w:cstheme="minorHAnsi"/>
        </w:rPr>
        <w:t>Cash (Floats) on Hand: -</w:t>
      </w:r>
      <w:r w:rsidRPr="000F353A">
        <w:rPr>
          <w:rFonts w:cstheme="minorHAnsi"/>
        </w:rPr>
        <w:tab/>
      </w:r>
      <w:r w:rsidR="00196BD6">
        <w:rPr>
          <w:rFonts w:cstheme="minorHAnsi"/>
        </w:rPr>
        <w:t xml:space="preserve">              </w:t>
      </w:r>
      <w:r w:rsidRPr="000F353A">
        <w:rPr>
          <w:rFonts w:cstheme="minorHAnsi"/>
        </w:rPr>
        <w:t>Bar</w:t>
      </w:r>
      <w:r w:rsidRPr="000F353A">
        <w:rPr>
          <w:rFonts w:cstheme="minorHAnsi"/>
        </w:rPr>
        <w:tab/>
      </w:r>
      <w:r w:rsidRPr="000F353A">
        <w:rPr>
          <w:rFonts w:cstheme="minorHAnsi"/>
        </w:rPr>
        <w:tab/>
      </w:r>
      <w:r w:rsidRPr="000F353A">
        <w:rPr>
          <w:rFonts w:cstheme="minorHAnsi"/>
        </w:rPr>
        <w:tab/>
      </w:r>
      <w:r w:rsidR="00874A99">
        <w:rPr>
          <w:rFonts w:cstheme="minorHAnsi"/>
        </w:rPr>
        <w:tab/>
      </w:r>
      <w:r w:rsidR="000F353A" w:rsidRPr="000F353A">
        <w:rPr>
          <w:rFonts w:cstheme="minorHAnsi"/>
        </w:rPr>
        <w:tab/>
      </w:r>
      <w:r w:rsidRPr="000F353A">
        <w:rPr>
          <w:rFonts w:cstheme="minorHAnsi"/>
        </w:rPr>
        <w:t>$2,</w:t>
      </w:r>
      <w:r w:rsidR="0099315C">
        <w:rPr>
          <w:rFonts w:cstheme="minorHAnsi"/>
        </w:rPr>
        <w:t>5</w:t>
      </w:r>
      <w:r w:rsidRPr="000F353A">
        <w:rPr>
          <w:rFonts w:cstheme="minorHAnsi"/>
        </w:rPr>
        <w:t>00.00</w:t>
      </w:r>
    </w:p>
    <w:p w14:paraId="506D1570" w14:textId="404FE650" w:rsidR="00A934F9" w:rsidRPr="000F353A" w:rsidRDefault="00A934F9" w:rsidP="00266B75">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Cut the Deck</w:t>
      </w:r>
      <w:r w:rsidRPr="000F353A">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Pr="000F353A">
        <w:rPr>
          <w:rFonts w:cstheme="minorHAnsi"/>
        </w:rPr>
        <w:t xml:space="preserve"> </w:t>
      </w:r>
      <w:r w:rsidR="0099315C">
        <w:rPr>
          <w:rFonts w:cstheme="minorHAnsi"/>
        </w:rPr>
        <w:t xml:space="preserve">    </w:t>
      </w:r>
      <w:r w:rsidRPr="000F353A">
        <w:rPr>
          <w:rFonts w:cstheme="minorHAnsi"/>
        </w:rPr>
        <w:t>$</w:t>
      </w:r>
      <w:r w:rsidR="0099315C">
        <w:rPr>
          <w:rFonts w:cstheme="minorHAnsi"/>
        </w:rPr>
        <w:t>5</w:t>
      </w:r>
      <w:r w:rsidRPr="000F353A">
        <w:rPr>
          <w:rFonts w:cstheme="minorHAnsi"/>
        </w:rPr>
        <w:t>0.00</w:t>
      </w:r>
    </w:p>
    <w:p w14:paraId="03DC5C68" w14:textId="45F4182A" w:rsidR="00A934F9" w:rsidRDefault="00A934F9" w:rsidP="00266B75">
      <w:pPr>
        <w:tabs>
          <w:tab w:val="left" w:pos="0"/>
        </w:tabs>
        <w:spacing w:after="0" w:line="240" w:lineRule="auto"/>
        <w:rPr>
          <w:rFonts w:cstheme="minorHAnsi"/>
        </w:rPr>
      </w:pPr>
      <w:r w:rsidRPr="000F353A">
        <w:rPr>
          <w:rFonts w:cstheme="minorHAnsi"/>
        </w:rPr>
        <w:tab/>
      </w:r>
      <w:r w:rsidRPr="000F353A">
        <w:rPr>
          <w:rFonts w:cstheme="minorHAnsi"/>
        </w:rPr>
        <w:tab/>
      </w:r>
      <w:r w:rsidRPr="000F353A">
        <w:rPr>
          <w:rFonts w:cstheme="minorHAnsi"/>
        </w:rPr>
        <w:tab/>
      </w:r>
      <w:r w:rsidRPr="000F353A">
        <w:rPr>
          <w:rFonts w:cstheme="minorHAnsi"/>
        </w:rPr>
        <w:tab/>
      </w:r>
      <w:r w:rsidR="0099315C">
        <w:rPr>
          <w:rFonts w:cstheme="minorHAnsi"/>
        </w:rPr>
        <w:t>Raffle</w:t>
      </w:r>
      <w:r w:rsidR="0099315C">
        <w:rPr>
          <w:rFonts w:cstheme="minorHAnsi"/>
        </w:rPr>
        <w:tab/>
      </w:r>
      <w:r w:rsidR="0099315C">
        <w:rPr>
          <w:rFonts w:cstheme="minorHAnsi"/>
        </w:rPr>
        <w:tab/>
      </w:r>
      <w:r w:rsidRPr="000F353A">
        <w:rPr>
          <w:rFonts w:cstheme="minorHAnsi"/>
        </w:rPr>
        <w:tab/>
      </w:r>
      <w:r w:rsidR="000F353A" w:rsidRPr="000F353A">
        <w:rPr>
          <w:rFonts w:cstheme="minorHAnsi"/>
        </w:rPr>
        <w:tab/>
      </w:r>
      <w:r w:rsidR="000F353A" w:rsidRPr="000F353A">
        <w:rPr>
          <w:rFonts w:cstheme="minorHAnsi"/>
        </w:rPr>
        <w:tab/>
      </w:r>
      <w:r w:rsidR="00266B75">
        <w:rPr>
          <w:rFonts w:cstheme="minorHAnsi"/>
        </w:rPr>
        <w:t xml:space="preserve">  </w:t>
      </w:r>
      <w:r w:rsidR="000F353A" w:rsidRPr="000F353A">
        <w:rPr>
          <w:rFonts w:cstheme="minorHAnsi"/>
        </w:rPr>
        <w:t xml:space="preserve">  </w:t>
      </w:r>
      <w:r w:rsidR="00196BD6">
        <w:rPr>
          <w:rFonts w:cstheme="minorHAnsi"/>
        </w:rPr>
        <w:t xml:space="preserve"> </w:t>
      </w:r>
      <w:r w:rsidRPr="000F353A">
        <w:rPr>
          <w:rFonts w:cstheme="minorHAnsi"/>
        </w:rPr>
        <w:t xml:space="preserve"> $</w:t>
      </w:r>
      <w:r w:rsidR="0099315C">
        <w:rPr>
          <w:rFonts w:cstheme="minorHAnsi"/>
        </w:rPr>
        <w:t>5</w:t>
      </w:r>
      <w:r w:rsidRPr="000F353A">
        <w:rPr>
          <w:rFonts w:cstheme="minorHAnsi"/>
        </w:rPr>
        <w:t>0.00</w:t>
      </w:r>
    </w:p>
    <w:p w14:paraId="182D6EEB" w14:textId="4F2FB76E" w:rsidR="00266B75"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Spinning Wheel</w:t>
      </w:r>
      <w:r>
        <w:rPr>
          <w:rFonts w:cstheme="minorHAnsi"/>
        </w:rPr>
        <w:tab/>
      </w:r>
      <w:r>
        <w:rPr>
          <w:rFonts w:cstheme="minorHAnsi"/>
        </w:rPr>
        <w:tab/>
      </w:r>
      <w:r>
        <w:rPr>
          <w:rFonts w:cstheme="minorHAnsi"/>
        </w:rPr>
        <w:tab/>
        <w:t xml:space="preserve">                  $200.00</w:t>
      </w:r>
    </w:p>
    <w:p w14:paraId="20C66056" w14:textId="3E11A502" w:rsidR="00266B75" w:rsidRPr="000F353A" w:rsidRDefault="00266B75" w:rsidP="00266B75">
      <w:pPr>
        <w:tabs>
          <w:tab w:val="left" w:pos="0"/>
        </w:tabs>
        <w:spacing w:after="0" w:line="240" w:lineRule="auto"/>
        <w:rPr>
          <w:rFonts w:cstheme="minorHAnsi"/>
        </w:rPr>
      </w:pPr>
      <w:r>
        <w:rPr>
          <w:rFonts w:cstheme="minorHAnsi"/>
        </w:rPr>
        <w:tab/>
      </w:r>
      <w:r>
        <w:rPr>
          <w:rFonts w:cstheme="minorHAnsi"/>
        </w:rPr>
        <w:tab/>
      </w:r>
      <w:r>
        <w:rPr>
          <w:rFonts w:cstheme="minorHAnsi"/>
        </w:rPr>
        <w:tab/>
      </w:r>
      <w:r>
        <w:rPr>
          <w:rFonts w:cstheme="minorHAnsi"/>
        </w:rPr>
        <w:tab/>
        <w:t>Meal</w:t>
      </w:r>
      <w:r>
        <w:rPr>
          <w:rFonts w:cstheme="minorHAnsi"/>
        </w:rPr>
        <w:tab/>
      </w:r>
      <w:r>
        <w:rPr>
          <w:rFonts w:cstheme="minorHAnsi"/>
        </w:rPr>
        <w:tab/>
      </w:r>
      <w:r>
        <w:rPr>
          <w:rFonts w:cstheme="minorHAnsi"/>
        </w:rPr>
        <w:tab/>
      </w:r>
      <w:r>
        <w:rPr>
          <w:rFonts w:cstheme="minorHAnsi"/>
        </w:rPr>
        <w:tab/>
      </w:r>
      <w:r>
        <w:rPr>
          <w:rFonts w:cstheme="minorHAnsi"/>
        </w:rPr>
        <w:tab/>
        <w:t xml:space="preserve">    $100.00</w:t>
      </w:r>
    </w:p>
    <w:p w14:paraId="37D1B8C8" w14:textId="3EF7D70D" w:rsidR="00A934F9" w:rsidRPr="000F353A" w:rsidRDefault="000F353A" w:rsidP="00266B75">
      <w:pPr>
        <w:tabs>
          <w:tab w:val="left" w:pos="0"/>
        </w:tabs>
        <w:spacing w:after="0" w:line="240" w:lineRule="auto"/>
        <w:rPr>
          <w:rFonts w:cstheme="minorHAnsi"/>
        </w:rPr>
      </w:pPr>
      <w:r w:rsidRPr="000F353A">
        <w:rPr>
          <w:rFonts w:cstheme="minorHAnsi"/>
        </w:rPr>
        <w:tab/>
      </w:r>
      <w:r w:rsidR="00A934F9" w:rsidRPr="000F353A">
        <w:rPr>
          <w:rFonts w:cstheme="minorHAnsi"/>
        </w:rPr>
        <w:tab/>
      </w:r>
      <w:r w:rsidR="00A934F9" w:rsidRPr="000F353A">
        <w:rPr>
          <w:rFonts w:cstheme="minorHAnsi"/>
        </w:rPr>
        <w:tab/>
      </w:r>
      <w:r w:rsidR="00A934F9" w:rsidRPr="000F353A">
        <w:rPr>
          <w:rFonts w:cstheme="minorHAnsi"/>
        </w:rPr>
        <w:tab/>
        <w:t>Bankwest Cheque Acc:</w:t>
      </w:r>
      <w:r w:rsidRPr="000F353A">
        <w:rPr>
          <w:rFonts w:cstheme="minorHAnsi"/>
        </w:rPr>
        <w:tab/>
      </w:r>
      <w:r w:rsidRPr="000F353A">
        <w:rPr>
          <w:rFonts w:cstheme="minorHAnsi"/>
        </w:rPr>
        <w:tab/>
      </w:r>
      <w:r w:rsidR="00196BD6">
        <w:rPr>
          <w:rFonts w:cstheme="minorHAnsi"/>
        </w:rPr>
        <w:t xml:space="preserve">             </w:t>
      </w:r>
      <w:r w:rsidR="000A333A" w:rsidRPr="000A333A">
        <w:rPr>
          <w:rFonts w:cstheme="minorHAnsi"/>
        </w:rPr>
        <w:t>$ 15,494.64</w:t>
      </w:r>
    </w:p>
    <w:p w14:paraId="03AA9093" w14:textId="7CA9A051" w:rsidR="00A934F9" w:rsidRPr="000F353A" w:rsidRDefault="00A934F9" w:rsidP="00266B75">
      <w:pPr>
        <w:tabs>
          <w:tab w:val="left" w:pos="0"/>
        </w:tabs>
        <w:spacing w:after="0" w:line="240" w:lineRule="auto"/>
        <w:rPr>
          <w:rFonts w:cstheme="minorHAnsi"/>
        </w:rPr>
      </w:pPr>
      <w:r w:rsidRPr="000F353A">
        <w:rPr>
          <w:rFonts w:cstheme="minorHAnsi"/>
        </w:rPr>
        <w:t>Term Deposits: -</w:t>
      </w:r>
      <w:r w:rsidRPr="000F353A">
        <w:rPr>
          <w:rFonts w:cstheme="minorHAnsi"/>
        </w:rPr>
        <w:tab/>
      </w:r>
      <w:r w:rsidRPr="000F353A">
        <w:rPr>
          <w:rFonts w:cstheme="minorHAnsi"/>
        </w:rPr>
        <w:tab/>
        <w:t xml:space="preserve">Bankwest (Term Deposit) </w:t>
      </w:r>
      <w:r w:rsidR="000F353A" w:rsidRPr="000F353A">
        <w:rPr>
          <w:rFonts w:cstheme="minorHAnsi"/>
        </w:rPr>
        <w:tab/>
      </w:r>
      <w:r w:rsidR="000F353A" w:rsidRPr="000F353A">
        <w:rPr>
          <w:rFonts w:cstheme="minorHAnsi"/>
        </w:rPr>
        <w:tab/>
      </w:r>
      <w:r w:rsidRPr="000F353A">
        <w:rPr>
          <w:rFonts w:cstheme="minorHAnsi"/>
        </w:rPr>
        <w:t>$</w:t>
      </w:r>
      <w:r w:rsidR="00A307DA">
        <w:rPr>
          <w:rFonts w:cstheme="minorHAnsi"/>
        </w:rPr>
        <w:t>22,011.92</w:t>
      </w:r>
    </w:p>
    <w:p w14:paraId="4179088E" w14:textId="0167CDFD" w:rsidR="00A934F9" w:rsidRPr="00CB380E" w:rsidRDefault="00A934F9" w:rsidP="00266B75">
      <w:pPr>
        <w:tabs>
          <w:tab w:val="left" w:pos="0"/>
        </w:tabs>
        <w:spacing w:after="0" w:line="240" w:lineRule="auto"/>
        <w:rPr>
          <w:rFonts w:cstheme="minorHAnsi"/>
          <w:u w:val="single"/>
        </w:rPr>
      </w:pPr>
      <w:r w:rsidRPr="000F353A">
        <w:rPr>
          <w:rFonts w:cstheme="minorHAnsi"/>
        </w:rPr>
        <w:tab/>
        <w:t xml:space="preserve"> </w:t>
      </w:r>
      <w:r w:rsidRPr="000F353A">
        <w:rPr>
          <w:rFonts w:cstheme="minorHAnsi"/>
        </w:rPr>
        <w:tab/>
      </w:r>
      <w:r w:rsidRPr="000F353A">
        <w:rPr>
          <w:rFonts w:cstheme="minorHAnsi"/>
        </w:rPr>
        <w:tab/>
      </w:r>
      <w:r w:rsidRPr="000F353A">
        <w:rPr>
          <w:rFonts w:cstheme="minorHAnsi"/>
        </w:rPr>
        <w:tab/>
        <w:t xml:space="preserve">Bendigo (Asset Replacement </w:t>
      </w:r>
      <w:r w:rsidR="000F353A" w:rsidRPr="000F353A">
        <w:rPr>
          <w:rFonts w:cstheme="minorHAnsi"/>
        </w:rPr>
        <w:tab/>
      </w:r>
      <w:r w:rsidR="000F353A" w:rsidRPr="000F353A">
        <w:rPr>
          <w:rFonts w:cstheme="minorHAnsi"/>
        </w:rPr>
        <w:tab/>
      </w:r>
      <w:r w:rsidRPr="00CB380E">
        <w:rPr>
          <w:rFonts w:cstheme="minorHAnsi"/>
          <w:u w:val="single"/>
        </w:rPr>
        <w:t>$</w:t>
      </w:r>
      <w:r w:rsidR="00266B75" w:rsidRPr="00CB380E">
        <w:rPr>
          <w:rFonts w:cstheme="minorHAnsi"/>
          <w:u w:val="single"/>
        </w:rPr>
        <w:t>36,</w:t>
      </w:r>
      <w:r w:rsidR="00A307DA">
        <w:rPr>
          <w:rFonts w:cstheme="minorHAnsi"/>
          <w:u w:val="single"/>
        </w:rPr>
        <w:t>683.94</w:t>
      </w:r>
    </w:p>
    <w:p w14:paraId="5B4A0F6B" w14:textId="5071FFCA" w:rsidR="00A934F9" w:rsidRPr="000F353A" w:rsidRDefault="000F353A" w:rsidP="00266B75">
      <w:pPr>
        <w:tabs>
          <w:tab w:val="left" w:pos="0"/>
        </w:tabs>
        <w:spacing w:line="240" w:lineRule="auto"/>
        <w:rPr>
          <w:rFonts w:cstheme="minorHAnsi"/>
        </w:rPr>
      </w:pPr>
      <w:r w:rsidRPr="000F353A">
        <w:rPr>
          <w:rFonts w:cstheme="minorHAnsi"/>
        </w:rPr>
        <w:t>T</w:t>
      </w:r>
      <w:r w:rsidR="00A934F9" w:rsidRPr="000F353A">
        <w:rPr>
          <w:rFonts w:cstheme="minorHAnsi"/>
        </w:rPr>
        <w:t>otal</w:t>
      </w:r>
      <w:r w:rsidR="00A934F9"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Pr="000F353A">
        <w:rPr>
          <w:rFonts w:cstheme="minorHAnsi"/>
        </w:rPr>
        <w:tab/>
      </w:r>
      <w:r w:rsidR="000A333A" w:rsidRPr="000A333A">
        <w:rPr>
          <w:rFonts w:cstheme="minorHAnsi"/>
          <w:b/>
          <w:bCs/>
          <w:u w:val="double"/>
        </w:rPr>
        <w:t>77,090.50</w:t>
      </w:r>
    </w:p>
    <w:p w14:paraId="0DE856D2" w14:textId="6686512E" w:rsidR="00993E38" w:rsidRPr="00115231" w:rsidRDefault="00A934F9" w:rsidP="00A934F9">
      <w:pPr>
        <w:tabs>
          <w:tab w:val="left" w:pos="0"/>
        </w:tabs>
        <w:rPr>
          <w:rFonts w:cstheme="minorHAnsi"/>
        </w:rPr>
      </w:pPr>
      <w:r w:rsidRPr="000F353A">
        <w:rPr>
          <w:rFonts w:cstheme="minorHAnsi"/>
        </w:rPr>
        <w:t xml:space="preserve">Accounts </w:t>
      </w:r>
      <w:r w:rsidR="00A60FC4">
        <w:rPr>
          <w:rFonts w:cstheme="minorHAnsi"/>
        </w:rPr>
        <w:t>still to be paid</w:t>
      </w:r>
      <w:r w:rsidRPr="000F353A">
        <w:rPr>
          <w:rFonts w:cstheme="minorHAnsi"/>
        </w:rPr>
        <w:t xml:space="preserve"> as at end </w:t>
      </w:r>
      <w:r w:rsidR="0099315C">
        <w:rPr>
          <w:rFonts w:cstheme="minorHAnsi"/>
        </w:rPr>
        <w:t>April</w:t>
      </w:r>
      <w:r w:rsidRPr="000F353A">
        <w:rPr>
          <w:rFonts w:cstheme="minorHAnsi"/>
        </w:rPr>
        <w:t xml:space="preserve">: </w:t>
      </w:r>
      <w:r w:rsidR="007163B0" w:rsidRPr="007163B0">
        <w:rPr>
          <w:rFonts w:cstheme="minorHAnsi"/>
          <w:b/>
          <w:bCs/>
        </w:rPr>
        <w:t>$</w:t>
      </w:r>
      <w:r w:rsidR="003F5AEA" w:rsidRPr="003F5AEA">
        <w:rPr>
          <w:rFonts w:cstheme="minorHAnsi"/>
          <w:b/>
          <w:bCs/>
        </w:rPr>
        <w:t>701.00</w:t>
      </w:r>
    </w:p>
    <w:p w14:paraId="0A1E844B" w14:textId="7AEBBA71" w:rsidR="00374C39" w:rsidRDefault="00CB380E" w:rsidP="00374C39">
      <w:pPr>
        <w:tabs>
          <w:tab w:val="left" w:pos="0"/>
        </w:tabs>
        <w:ind w:left="720" w:hanging="720"/>
        <w:rPr>
          <w:rFonts w:cstheme="minorHAnsi"/>
        </w:rPr>
      </w:pPr>
      <w:r w:rsidRPr="00CB380E">
        <w:rPr>
          <w:rFonts w:cstheme="minorHAnsi"/>
          <w:b/>
          <w:bCs/>
        </w:rPr>
        <w:t>Resolution</w:t>
      </w:r>
      <w:r w:rsidR="00374C39" w:rsidRPr="000F353A">
        <w:rPr>
          <w:rFonts w:cstheme="minorHAnsi"/>
        </w:rPr>
        <w:t xml:space="preserve">: - </w:t>
      </w:r>
      <w:r w:rsidR="003F5AEA">
        <w:rPr>
          <w:rFonts w:cstheme="minorHAnsi"/>
        </w:rPr>
        <w:t>G. Lyon</w:t>
      </w:r>
      <w:r w:rsidR="00374C39" w:rsidRPr="000F353A">
        <w:rPr>
          <w:rFonts w:cstheme="minorHAnsi"/>
        </w:rPr>
        <w:t xml:space="preserve"> seconded </w:t>
      </w:r>
      <w:r w:rsidR="007163B0">
        <w:rPr>
          <w:rFonts w:cstheme="minorHAnsi"/>
        </w:rPr>
        <w:t>I. Davies</w:t>
      </w:r>
      <w:r w:rsidR="00374C39" w:rsidRPr="000F353A">
        <w:rPr>
          <w:rFonts w:cstheme="minorHAnsi"/>
        </w:rPr>
        <w:t xml:space="preserve"> that the financial report be accepted and that all outstanding accounts </w:t>
      </w:r>
      <w:r w:rsidR="00374C39">
        <w:rPr>
          <w:rFonts w:cstheme="minorHAnsi"/>
        </w:rPr>
        <w:t xml:space="preserve">be </w:t>
      </w:r>
      <w:r w:rsidR="00374C39" w:rsidRPr="000F353A">
        <w:rPr>
          <w:rFonts w:cstheme="minorHAnsi"/>
        </w:rPr>
        <w:t>passed for payment</w:t>
      </w:r>
    </w:p>
    <w:p w14:paraId="13E4E453" w14:textId="66A4CF40" w:rsidR="000F353A" w:rsidRDefault="00D07F76" w:rsidP="00915859">
      <w:pPr>
        <w:tabs>
          <w:tab w:val="left" w:pos="0"/>
        </w:tabs>
        <w:spacing w:after="0"/>
        <w:rPr>
          <w:rFonts w:cstheme="minorHAnsi"/>
        </w:rPr>
      </w:pPr>
      <w:r w:rsidRPr="00964379">
        <w:rPr>
          <w:rFonts w:cstheme="minorHAnsi"/>
          <w:b/>
          <w:sz w:val="24"/>
          <w:szCs w:val="24"/>
        </w:rPr>
        <w:lastRenderedPageBreak/>
        <w:t>Ladies Captain</w:t>
      </w:r>
      <w:r>
        <w:rPr>
          <w:rFonts w:cstheme="minorHAnsi"/>
        </w:rPr>
        <w:t xml:space="preserve"> – </w:t>
      </w:r>
      <w:r w:rsidR="00EF33D9">
        <w:rPr>
          <w:rFonts w:cstheme="minorHAnsi"/>
        </w:rPr>
        <w:t>Judy Walton</w:t>
      </w:r>
    </w:p>
    <w:p w14:paraId="084FFEB3" w14:textId="257593B5" w:rsidR="0055225A" w:rsidRDefault="00AE73C4" w:rsidP="00915859">
      <w:pPr>
        <w:pStyle w:val="ListParagraph"/>
        <w:numPr>
          <w:ilvl w:val="0"/>
          <w:numId w:val="2"/>
        </w:numPr>
        <w:tabs>
          <w:tab w:val="left" w:pos="0"/>
        </w:tabs>
        <w:spacing w:after="0"/>
        <w:rPr>
          <w:rFonts w:cstheme="minorHAnsi"/>
        </w:rPr>
      </w:pPr>
      <w:r>
        <w:rPr>
          <w:rFonts w:cstheme="minorHAnsi"/>
        </w:rPr>
        <w:t>Advised that the fixtures should be completed by next Friday and can be readied for printing.</w:t>
      </w:r>
    </w:p>
    <w:p w14:paraId="72F61085" w14:textId="77777777" w:rsidR="00915859" w:rsidRDefault="00915859" w:rsidP="00915859">
      <w:pPr>
        <w:pStyle w:val="ListParagraph"/>
        <w:tabs>
          <w:tab w:val="left" w:pos="0"/>
        </w:tabs>
        <w:spacing w:after="0"/>
        <w:rPr>
          <w:rFonts w:cstheme="minorHAnsi"/>
        </w:rPr>
      </w:pPr>
    </w:p>
    <w:p w14:paraId="6CF35CC2" w14:textId="63B8F52A" w:rsidR="0055225A" w:rsidRDefault="0055225A" w:rsidP="00915859">
      <w:pPr>
        <w:tabs>
          <w:tab w:val="left" w:pos="0"/>
        </w:tabs>
        <w:spacing w:after="0"/>
        <w:rPr>
          <w:rFonts w:cstheme="minorHAnsi"/>
        </w:rPr>
      </w:pPr>
      <w:r w:rsidRPr="00964379">
        <w:rPr>
          <w:rFonts w:cstheme="minorHAnsi"/>
          <w:b/>
          <w:sz w:val="24"/>
          <w:szCs w:val="24"/>
        </w:rPr>
        <w:t>Men’s Captain</w:t>
      </w:r>
      <w:r>
        <w:rPr>
          <w:rFonts w:cstheme="minorHAnsi"/>
        </w:rPr>
        <w:t xml:space="preserve"> – </w:t>
      </w:r>
      <w:r w:rsidR="001701E4">
        <w:rPr>
          <w:rFonts w:cstheme="minorHAnsi"/>
        </w:rPr>
        <w:t>Alan Carlton</w:t>
      </w:r>
    </w:p>
    <w:p w14:paraId="109220E0" w14:textId="78A11CCB" w:rsidR="008424EF" w:rsidRDefault="001B7EEB" w:rsidP="00915859">
      <w:pPr>
        <w:pStyle w:val="ListParagraph"/>
        <w:numPr>
          <w:ilvl w:val="0"/>
          <w:numId w:val="2"/>
        </w:numPr>
        <w:tabs>
          <w:tab w:val="left" w:pos="0"/>
        </w:tabs>
        <w:spacing w:after="0"/>
        <w:rPr>
          <w:rFonts w:cstheme="minorHAnsi"/>
        </w:rPr>
      </w:pPr>
      <w:r>
        <w:rPr>
          <w:rFonts w:cstheme="minorHAnsi"/>
        </w:rPr>
        <w:t>Nothing to report</w:t>
      </w:r>
    </w:p>
    <w:p w14:paraId="57DA91CE" w14:textId="77777777" w:rsidR="00915859" w:rsidRDefault="00915859" w:rsidP="00915859">
      <w:pPr>
        <w:pStyle w:val="ListParagraph"/>
        <w:tabs>
          <w:tab w:val="left" w:pos="0"/>
        </w:tabs>
        <w:spacing w:after="0"/>
        <w:rPr>
          <w:rFonts w:cstheme="minorHAnsi"/>
        </w:rPr>
      </w:pPr>
    </w:p>
    <w:p w14:paraId="325A54EF" w14:textId="401371FC" w:rsidR="00915859" w:rsidRDefault="00612B9D" w:rsidP="00915859">
      <w:pPr>
        <w:tabs>
          <w:tab w:val="left" w:pos="0"/>
        </w:tabs>
        <w:spacing w:after="0"/>
        <w:rPr>
          <w:rFonts w:cstheme="minorHAnsi"/>
        </w:rPr>
      </w:pPr>
      <w:r w:rsidRPr="00964379">
        <w:rPr>
          <w:rFonts w:cstheme="minorHAnsi"/>
          <w:b/>
          <w:sz w:val="24"/>
          <w:szCs w:val="24"/>
        </w:rPr>
        <w:t>Greens Report</w:t>
      </w:r>
      <w:r>
        <w:rPr>
          <w:rFonts w:cstheme="minorHAnsi"/>
        </w:rPr>
        <w:t xml:space="preserve"> – Graham Lyon</w:t>
      </w:r>
    </w:p>
    <w:p w14:paraId="149C5F2B" w14:textId="6AB8B90E" w:rsidR="001701E4" w:rsidRDefault="00FB60FF" w:rsidP="00915859">
      <w:pPr>
        <w:pStyle w:val="ListParagraph"/>
        <w:numPr>
          <w:ilvl w:val="0"/>
          <w:numId w:val="2"/>
        </w:numPr>
        <w:tabs>
          <w:tab w:val="left" w:pos="0"/>
        </w:tabs>
        <w:spacing w:after="0"/>
        <w:rPr>
          <w:rFonts w:cstheme="minorHAnsi"/>
        </w:rPr>
      </w:pPr>
      <w:r>
        <w:rPr>
          <w:rFonts w:cstheme="minorHAnsi"/>
        </w:rPr>
        <w:t>Shade cloth is ready to erect, although poles will need to be repainted beforehand.  A busy bee will be called to do this.  Graham thanked Harry King for maintaining the greens in his absence.</w:t>
      </w:r>
    </w:p>
    <w:p w14:paraId="4BA04526" w14:textId="4514ED6A" w:rsidR="00FB60FF" w:rsidRDefault="00FB60FF" w:rsidP="00915859">
      <w:pPr>
        <w:pStyle w:val="ListParagraph"/>
        <w:numPr>
          <w:ilvl w:val="0"/>
          <w:numId w:val="2"/>
        </w:numPr>
        <w:tabs>
          <w:tab w:val="left" w:pos="0"/>
        </w:tabs>
        <w:spacing w:after="0"/>
        <w:rPr>
          <w:rFonts w:cstheme="minorHAnsi"/>
        </w:rPr>
      </w:pPr>
      <w:r>
        <w:rPr>
          <w:rFonts w:cstheme="minorHAnsi"/>
        </w:rPr>
        <w:t xml:space="preserve">Graham to consider </w:t>
      </w:r>
      <w:r w:rsidR="006669CE">
        <w:rPr>
          <w:rFonts w:cstheme="minorHAnsi"/>
        </w:rPr>
        <w:t xml:space="preserve">the possibility of </w:t>
      </w:r>
      <w:r>
        <w:rPr>
          <w:rFonts w:cstheme="minorHAnsi"/>
        </w:rPr>
        <w:t>erecting more poles on the banks to assist people who need help in exiting the green</w:t>
      </w:r>
    </w:p>
    <w:p w14:paraId="0A5D5DE2" w14:textId="77777777" w:rsidR="00915859" w:rsidRDefault="00915859" w:rsidP="00915859">
      <w:pPr>
        <w:pStyle w:val="ListParagraph"/>
        <w:tabs>
          <w:tab w:val="left" w:pos="0"/>
        </w:tabs>
        <w:spacing w:after="0"/>
        <w:rPr>
          <w:rFonts w:cstheme="minorHAnsi"/>
        </w:rPr>
      </w:pPr>
    </w:p>
    <w:p w14:paraId="7D663680" w14:textId="5545C49C" w:rsidR="00915859" w:rsidRDefault="00262B36" w:rsidP="00915859">
      <w:pPr>
        <w:tabs>
          <w:tab w:val="left" w:pos="0"/>
        </w:tabs>
        <w:spacing w:after="0"/>
        <w:rPr>
          <w:rFonts w:cstheme="minorHAnsi"/>
        </w:rPr>
      </w:pPr>
      <w:r w:rsidRPr="00964379">
        <w:rPr>
          <w:rFonts w:cstheme="minorHAnsi"/>
          <w:b/>
          <w:sz w:val="24"/>
          <w:szCs w:val="24"/>
        </w:rPr>
        <w:t>Bar Report</w:t>
      </w:r>
      <w:r>
        <w:rPr>
          <w:rFonts w:cstheme="minorHAnsi"/>
          <w:b/>
        </w:rPr>
        <w:t xml:space="preserve"> – </w:t>
      </w:r>
      <w:r w:rsidRPr="00262B36">
        <w:rPr>
          <w:rFonts w:cstheme="minorHAnsi"/>
        </w:rPr>
        <w:t>Sue Lake</w:t>
      </w:r>
    </w:p>
    <w:p w14:paraId="5AFF0C8F" w14:textId="3AE76F42" w:rsidR="00262B36" w:rsidRDefault="007163B0" w:rsidP="00915859">
      <w:pPr>
        <w:pStyle w:val="ListParagraph"/>
        <w:numPr>
          <w:ilvl w:val="0"/>
          <w:numId w:val="2"/>
        </w:numPr>
        <w:tabs>
          <w:tab w:val="left" w:pos="0"/>
        </w:tabs>
        <w:spacing w:after="0"/>
        <w:rPr>
          <w:rFonts w:cstheme="minorHAnsi"/>
        </w:rPr>
      </w:pPr>
      <w:r>
        <w:rPr>
          <w:rFonts w:cstheme="minorHAnsi"/>
        </w:rPr>
        <w:t>Not in attendance</w:t>
      </w:r>
      <w:r w:rsidR="00262B36" w:rsidRPr="00262B36">
        <w:rPr>
          <w:rFonts w:cstheme="minorHAnsi"/>
        </w:rPr>
        <w:t>.</w:t>
      </w:r>
    </w:p>
    <w:p w14:paraId="5BA40DBE" w14:textId="77777777" w:rsidR="00915859" w:rsidRPr="00262B36" w:rsidRDefault="00915859" w:rsidP="00915859">
      <w:pPr>
        <w:pStyle w:val="ListParagraph"/>
        <w:tabs>
          <w:tab w:val="left" w:pos="0"/>
        </w:tabs>
        <w:spacing w:after="0"/>
        <w:rPr>
          <w:rFonts w:cstheme="minorHAnsi"/>
        </w:rPr>
      </w:pPr>
    </w:p>
    <w:p w14:paraId="72D01FA6" w14:textId="74E8B205" w:rsidR="0072309B" w:rsidRDefault="007163B0" w:rsidP="0072309B">
      <w:pPr>
        <w:tabs>
          <w:tab w:val="left" w:pos="0"/>
        </w:tabs>
        <w:rPr>
          <w:rFonts w:ascii="Times New Roman" w:hAnsi="Times New Roman"/>
        </w:rPr>
      </w:pPr>
      <w:r w:rsidRPr="00964379">
        <w:rPr>
          <w:rFonts w:cstheme="minorHAnsi"/>
          <w:b/>
          <w:sz w:val="24"/>
          <w:szCs w:val="24"/>
        </w:rPr>
        <w:t>League and Zone Report</w:t>
      </w:r>
      <w:r w:rsidR="0072309B">
        <w:rPr>
          <w:rFonts w:ascii="Times New Roman" w:hAnsi="Times New Roman"/>
        </w:rPr>
        <w:t>.</w:t>
      </w:r>
      <w:r w:rsidR="00964379">
        <w:rPr>
          <w:rFonts w:ascii="Times New Roman" w:hAnsi="Times New Roman"/>
        </w:rPr>
        <w:t xml:space="preserve"> - Nil</w:t>
      </w:r>
    </w:p>
    <w:p w14:paraId="5800DF45" w14:textId="22CB406F" w:rsidR="0072309B" w:rsidRDefault="007D005A" w:rsidP="0072309B">
      <w:pPr>
        <w:tabs>
          <w:tab w:val="left" w:pos="0"/>
        </w:tabs>
        <w:rPr>
          <w:rFonts w:ascii="Times New Roman" w:hAnsi="Times New Roman"/>
        </w:rPr>
      </w:pPr>
      <w:r>
        <w:rPr>
          <w:rFonts w:cstheme="minorHAnsi"/>
          <w:b/>
        </w:rPr>
        <w:tab/>
      </w:r>
      <w:r w:rsidR="0072309B" w:rsidRPr="0072309B">
        <w:rPr>
          <w:rFonts w:cstheme="minorHAnsi"/>
          <w:b/>
        </w:rPr>
        <w:t>Reports</w:t>
      </w:r>
      <w:r w:rsidR="0072309B">
        <w:rPr>
          <w:rFonts w:ascii="Times New Roman" w:hAnsi="Times New Roman"/>
          <w:i/>
        </w:rPr>
        <w:t xml:space="preserve">: - </w:t>
      </w:r>
      <w:r w:rsidR="0072309B" w:rsidRPr="0072309B">
        <w:rPr>
          <w:rFonts w:ascii="Times New Roman" w:hAnsi="Times New Roman"/>
        </w:rPr>
        <w:t>Resolved that all reports be accepted</w:t>
      </w:r>
    </w:p>
    <w:p w14:paraId="1881872C" w14:textId="19DFB6A0" w:rsidR="0072309B" w:rsidRPr="00964379" w:rsidRDefault="0072309B" w:rsidP="0072309B">
      <w:pPr>
        <w:tabs>
          <w:tab w:val="left" w:pos="0"/>
        </w:tabs>
        <w:rPr>
          <w:rFonts w:cstheme="minorHAnsi"/>
          <w:b/>
          <w:sz w:val="24"/>
          <w:szCs w:val="24"/>
        </w:rPr>
      </w:pPr>
      <w:r w:rsidRPr="00964379">
        <w:rPr>
          <w:rFonts w:cstheme="minorHAnsi"/>
          <w:b/>
          <w:sz w:val="24"/>
          <w:szCs w:val="24"/>
        </w:rPr>
        <w:t>New Members</w:t>
      </w:r>
    </w:p>
    <w:p w14:paraId="059056D7" w14:textId="0C8D064D" w:rsidR="0072309B" w:rsidRPr="00F141B4" w:rsidRDefault="00493248" w:rsidP="00F141B4">
      <w:pPr>
        <w:pStyle w:val="ListParagraph"/>
        <w:numPr>
          <w:ilvl w:val="0"/>
          <w:numId w:val="2"/>
        </w:numPr>
        <w:tabs>
          <w:tab w:val="left" w:pos="0"/>
        </w:tabs>
        <w:rPr>
          <w:rFonts w:cstheme="minorHAnsi"/>
        </w:rPr>
      </w:pPr>
      <w:r>
        <w:rPr>
          <w:rFonts w:cstheme="minorHAnsi"/>
        </w:rPr>
        <w:t xml:space="preserve">Moved Judy Reardon, seconded Judy Walton – that the </w:t>
      </w:r>
      <w:r w:rsidR="00FB60FF">
        <w:rPr>
          <w:rFonts w:cstheme="minorHAnsi"/>
        </w:rPr>
        <w:t xml:space="preserve">applications from Leo Fasolo </w:t>
      </w:r>
      <w:r w:rsidR="006669CE">
        <w:rPr>
          <w:rFonts w:cstheme="minorHAnsi"/>
        </w:rPr>
        <w:t xml:space="preserve">(full member) </w:t>
      </w:r>
      <w:r w:rsidR="00FB60FF">
        <w:rPr>
          <w:rFonts w:cstheme="minorHAnsi"/>
        </w:rPr>
        <w:t xml:space="preserve">and Irene Collings </w:t>
      </w:r>
      <w:r w:rsidR="006669CE">
        <w:rPr>
          <w:rFonts w:cstheme="minorHAnsi"/>
        </w:rPr>
        <w:t xml:space="preserve">(social member) </w:t>
      </w:r>
      <w:r w:rsidR="00FB60FF">
        <w:rPr>
          <w:rFonts w:cstheme="minorHAnsi"/>
        </w:rPr>
        <w:t>be accepted.</w:t>
      </w:r>
      <w:r>
        <w:rPr>
          <w:rFonts w:cstheme="minorHAnsi"/>
        </w:rPr>
        <w:tab/>
      </w:r>
      <w:r>
        <w:rPr>
          <w:rFonts w:cstheme="minorHAnsi"/>
        </w:rPr>
        <w:tab/>
        <w:t>Carried</w:t>
      </w:r>
    </w:p>
    <w:p w14:paraId="6CCF405A" w14:textId="23AEC0F5" w:rsidR="0072309B" w:rsidRPr="00566D19" w:rsidRDefault="0072309B" w:rsidP="0072309B">
      <w:pPr>
        <w:tabs>
          <w:tab w:val="left" w:pos="0"/>
        </w:tabs>
        <w:rPr>
          <w:rFonts w:ascii="Arial Black" w:hAnsi="Arial Black" w:cstheme="minorHAnsi"/>
        </w:rPr>
      </w:pPr>
      <w:r w:rsidRPr="00566D19">
        <w:rPr>
          <w:rFonts w:ascii="Arial Black" w:hAnsi="Arial Black" w:cstheme="minorHAnsi"/>
        </w:rPr>
        <w:t>General Business</w:t>
      </w:r>
    </w:p>
    <w:p w14:paraId="1453809B" w14:textId="6F0E9FA4" w:rsidR="00D46604" w:rsidRPr="00493248" w:rsidRDefault="00FB60FF"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Water Tank</w:t>
      </w:r>
      <w:r w:rsidR="00313773">
        <w:rPr>
          <w:rFonts w:ascii="Times New Roman" w:hAnsi="Times New Roman"/>
          <w:b/>
          <w:bCs/>
          <w:color w:val="000000" w:themeColor="text1"/>
        </w:rPr>
        <w:t xml:space="preserve"> – </w:t>
      </w:r>
      <w:r>
        <w:rPr>
          <w:rFonts w:ascii="Times New Roman" w:hAnsi="Times New Roman"/>
          <w:color w:val="000000" w:themeColor="text1"/>
        </w:rPr>
        <w:t>Has been installed and is working fine</w:t>
      </w:r>
      <w:r w:rsidR="00313773">
        <w:rPr>
          <w:rFonts w:ascii="Times New Roman" w:hAnsi="Times New Roman"/>
          <w:color w:val="000000" w:themeColor="text1"/>
        </w:rPr>
        <w:t>.</w:t>
      </w:r>
    </w:p>
    <w:p w14:paraId="71EEC46F" w14:textId="396E62BC" w:rsidR="00493248" w:rsidRPr="00FB60FF" w:rsidRDefault="00FB60FF"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CWA</w:t>
      </w:r>
      <w:r w:rsidR="00493248">
        <w:rPr>
          <w:rFonts w:ascii="Times New Roman" w:hAnsi="Times New Roman"/>
          <w:b/>
          <w:bCs/>
          <w:color w:val="000000" w:themeColor="text1"/>
        </w:rPr>
        <w:t xml:space="preserve"> </w:t>
      </w:r>
      <w:r>
        <w:rPr>
          <w:rFonts w:ascii="Times New Roman" w:hAnsi="Times New Roman"/>
          <w:b/>
          <w:bCs/>
          <w:color w:val="000000" w:themeColor="text1"/>
        </w:rPr>
        <w:t xml:space="preserve">- </w:t>
      </w:r>
      <w:r w:rsidRPr="00FB60FF">
        <w:rPr>
          <w:rFonts w:ascii="Times New Roman" w:hAnsi="Times New Roman"/>
          <w:color w:val="000000" w:themeColor="text1"/>
        </w:rPr>
        <w:t>Wanting to hire the facilities for a Geranium Day on 20</w:t>
      </w:r>
      <w:r w:rsidRPr="00FB60FF">
        <w:rPr>
          <w:rFonts w:ascii="Times New Roman" w:hAnsi="Times New Roman"/>
          <w:color w:val="000000" w:themeColor="text1"/>
          <w:vertAlign w:val="superscript"/>
        </w:rPr>
        <w:t>th</w:t>
      </w:r>
      <w:r w:rsidRPr="00FB60FF">
        <w:rPr>
          <w:rFonts w:ascii="Times New Roman" w:hAnsi="Times New Roman"/>
          <w:color w:val="000000" w:themeColor="text1"/>
        </w:rPr>
        <w:t xml:space="preserve"> September.  Agreed that we advise CWA this is okay</w:t>
      </w:r>
    </w:p>
    <w:p w14:paraId="20DA411D" w14:textId="388B55D7" w:rsidR="00493248" w:rsidRDefault="00FB60FF"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Building Hire Policy</w:t>
      </w:r>
      <w:r w:rsidR="00493248">
        <w:rPr>
          <w:rFonts w:ascii="Times New Roman" w:hAnsi="Times New Roman"/>
          <w:b/>
          <w:bCs/>
          <w:color w:val="000000" w:themeColor="text1"/>
        </w:rPr>
        <w:t xml:space="preserve"> –</w:t>
      </w:r>
      <w:r w:rsidR="00493248">
        <w:rPr>
          <w:rFonts w:ascii="Times New Roman" w:hAnsi="Times New Roman"/>
        </w:rPr>
        <w:t xml:space="preserve"> </w:t>
      </w:r>
      <w:r>
        <w:rPr>
          <w:rFonts w:ascii="Times New Roman" w:hAnsi="Times New Roman"/>
        </w:rPr>
        <w:t>Agreed that this would be tabled for the next meeting.</w:t>
      </w:r>
    </w:p>
    <w:p w14:paraId="1CD91FAF" w14:textId="639BFC05" w:rsidR="00050942" w:rsidRDefault="00FB60FF"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Honour Board</w:t>
      </w:r>
      <w:r w:rsidR="00050942">
        <w:rPr>
          <w:rFonts w:ascii="Times New Roman" w:hAnsi="Times New Roman"/>
          <w:b/>
          <w:bCs/>
          <w:color w:val="000000" w:themeColor="text1"/>
        </w:rPr>
        <w:t xml:space="preserve"> –</w:t>
      </w:r>
      <w:r w:rsidR="00050942">
        <w:rPr>
          <w:rFonts w:ascii="Times New Roman" w:hAnsi="Times New Roman"/>
        </w:rPr>
        <w:t xml:space="preserve"> </w:t>
      </w:r>
      <w:r>
        <w:rPr>
          <w:rFonts w:ascii="Times New Roman" w:hAnsi="Times New Roman"/>
        </w:rPr>
        <w:t>Has been updated</w:t>
      </w:r>
    </w:p>
    <w:p w14:paraId="72203E4E" w14:textId="1605700C" w:rsidR="00FB60FF" w:rsidRDefault="00FB60FF"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Re-</w:t>
      </w:r>
      <w:r w:rsidRPr="00333041">
        <w:rPr>
          <w:rFonts w:ascii="Times New Roman" w:hAnsi="Times New Roman"/>
          <w:b/>
          <w:bCs/>
        </w:rPr>
        <w:t>accreditation of Umpires</w:t>
      </w:r>
      <w:r>
        <w:rPr>
          <w:rFonts w:ascii="Times New Roman" w:hAnsi="Times New Roman"/>
        </w:rPr>
        <w:t xml:space="preserve"> – We have several umpires who need to be re-accredit</w:t>
      </w:r>
      <w:r w:rsidR="00333041">
        <w:rPr>
          <w:rFonts w:ascii="Times New Roman" w:hAnsi="Times New Roman"/>
        </w:rPr>
        <w:t>ed for this year, and two people whose accreditation expired last year.  Ian agreed that he would contact all these members and arrange for Bill Hobden to carry out this training as soon as possible, although this may be difficult before the season gets under way.</w:t>
      </w:r>
    </w:p>
    <w:p w14:paraId="69A84A5C" w14:textId="24855AC3" w:rsidR="00D44220" w:rsidRDefault="00D44220"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 xml:space="preserve">Bar Staff for Wednesday Social Bowls </w:t>
      </w:r>
      <w:r>
        <w:rPr>
          <w:rFonts w:ascii="Times New Roman" w:hAnsi="Times New Roman"/>
        </w:rPr>
        <w:t>– Judy questioned whether we need to have bar staff here for Wednesday social bowls – the number</w:t>
      </w:r>
      <w:r w:rsidR="00692F17">
        <w:rPr>
          <w:rFonts w:ascii="Times New Roman" w:hAnsi="Times New Roman"/>
        </w:rPr>
        <w:t xml:space="preserve"> of bowlers </w:t>
      </w:r>
      <w:bookmarkStart w:id="0" w:name="_GoBack"/>
      <w:bookmarkEnd w:id="0"/>
      <w:r w:rsidR="00692F17">
        <w:rPr>
          <w:rFonts w:ascii="Times New Roman" w:hAnsi="Times New Roman"/>
        </w:rPr>
        <w:t>don’t</w:t>
      </w:r>
      <w:r>
        <w:rPr>
          <w:rFonts w:ascii="Times New Roman" w:hAnsi="Times New Roman"/>
        </w:rPr>
        <w:t xml:space="preserve"> warrant this.</w:t>
      </w:r>
      <w:r w:rsidR="0053688E">
        <w:rPr>
          <w:rFonts w:ascii="Times New Roman" w:hAnsi="Times New Roman"/>
        </w:rPr>
        <w:t xml:space="preserve">  Possibly we could have the honour system for this day.</w:t>
      </w:r>
    </w:p>
    <w:p w14:paraId="755345EE" w14:textId="781E05E5" w:rsidR="00B3594C" w:rsidRDefault="00B3594C"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 xml:space="preserve">Sandwich Board Sign on Main Road </w:t>
      </w:r>
      <w:r>
        <w:rPr>
          <w:rFonts w:ascii="Times New Roman" w:hAnsi="Times New Roman"/>
        </w:rPr>
        <w:t>– MRD has advised we cannot display our sandwich board sign on the median strip outside IGA.  Dennis said he would go to the shire to find out how much a permit will cost.</w:t>
      </w:r>
    </w:p>
    <w:p w14:paraId="32D51F53" w14:textId="0626F3D0" w:rsidR="00E751CA" w:rsidRDefault="00E751CA" w:rsidP="005B3DD6">
      <w:pPr>
        <w:pStyle w:val="ListParagraph"/>
        <w:numPr>
          <w:ilvl w:val="0"/>
          <w:numId w:val="2"/>
        </w:numPr>
        <w:tabs>
          <w:tab w:val="left" w:pos="0"/>
        </w:tabs>
        <w:rPr>
          <w:rFonts w:ascii="Times New Roman" w:hAnsi="Times New Roman"/>
        </w:rPr>
      </w:pPr>
      <w:r>
        <w:rPr>
          <w:rFonts w:ascii="Times New Roman" w:hAnsi="Times New Roman"/>
          <w:b/>
          <w:bCs/>
          <w:color w:val="000000" w:themeColor="text1"/>
        </w:rPr>
        <w:t xml:space="preserve">Grant for Software for Bowls Events </w:t>
      </w:r>
      <w:r>
        <w:rPr>
          <w:rFonts w:ascii="Times New Roman" w:hAnsi="Times New Roman"/>
        </w:rPr>
        <w:t>– Dennis said he would phone Tony O’Gorman at the shire to see if there was a grant available for this type of expenditure.</w:t>
      </w:r>
    </w:p>
    <w:p w14:paraId="36BCD2F9" w14:textId="04F67161" w:rsidR="004902DD" w:rsidRDefault="004902DD" w:rsidP="00262107">
      <w:pPr>
        <w:pStyle w:val="ListParagraph"/>
        <w:tabs>
          <w:tab w:val="left" w:pos="0"/>
        </w:tabs>
        <w:rPr>
          <w:rFonts w:ascii="Times New Roman" w:hAnsi="Times New Roman"/>
        </w:rPr>
      </w:pPr>
    </w:p>
    <w:p w14:paraId="4A4A0E6D" w14:textId="062E8D1A" w:rsidR="004902DD" w:rsidRDefault="004902DD" w:rsidP="004902DD">
      <w:pPr>
        <w:pStyle w:val="Title"/>
        <w:jc w:val="both"/>
        <w:rPr>
          <w:rFonts w:ascii="Times New Roman" w:hAnsi="Times New Roman"/>
          <w:b w:val="0"/>
          <w:i w:val="0"/>
          <w:sz w:val="22"/>
          <w:u w:val="none"/>
        </w:rPr>
      </w:pPr>
      <w:r w:rsidRPr="000C372F">
        <w:rPr>
          <w:rFonts w:ascii="Times New Roman" w:hAnsi="Times New Roman"/>
          <w:b w:val="0"/>
          <w:i w:val="0"/>
          <w:sz w:val="22"/>
          <w:u w:val="none"/>
        </w:rPr>
        <w:t>As there</w:t>
      </w:r>
      <w:r>
        <w:rPr>
          <w:rFonts w:ascii="Times New Roman" w:hAnsi="Times New Roman"/>
          <w:b w:val="0"/>
          <w:i w:val="0"/>
          <w:sz w:val="22"/>
          <w:u w:val="none"/>
        </w:rPr>
        <w:t xml:space="preserve"> was no further business, the President closed the meeting at 5.</w:t>
      </w:r>
      <w:r w:rsidR="00C72FD5">
        <w:rPr>
          <w:rFonts w:ascii="Times New Roman" w:hAnsi="Times New Roman"/>
          <w:b w:val="0"/>
          <w:i w:val="0"/>
          <w:sz w:val="22"/>
          <w:u w:val="none"/>
        </w:rPr>
        <w:t>36</w:t>
      </w:r>
      <w:r>
        <w:rPr>
          <w:rFonts w:ascii="Times New Roman" w:hAnsi="Times New Roman"/>
          <w:b w:val="0"/>
          <w:i w:val="0"/>
          <w:sz w:val="22"/>
          <w:u w:val="none"/>
        </w:rPr>
        <w:t>pm.</w:t>
      </w:r>
    </w:p>
    <w:p w14:paraId="16185A6B" w14:textId="77777777" w:rsidR="004902DD" w:rsidRPr="00D25FF3" w:rsidRDefault="004902DD" w:rsidP="004902DD">
      <w:pPr>
        <w:pStyle w:val="Title"/>
        <w:jc w:val="both"/>
        <w:rPr>
          <w:rFonts w:ascii="Times New Roman" w:hAnsi="Times New Roman"/>
          <w:i w:val="0"/>
          <w:sz w:val="22"/>
          <w:u w:val="none"/>
        </w:rPr>
      </w:pPr>
    </w:p>
    <w:p w14:paraId="3F518726" w14:textId="77777777" w:rsidR="004902DD" w:rsidRDefault="004902DD" w:rsidP="004902DD">
      <w:pPr>
        <w:pStyle w:val="Title"/>
        <w:jc w:val="both"/>
        <w:rPr>
          <w:rFonts w:ascii="Times New Roman" w:hAnsi="Times New Roman"/>
          <w:b w:val="0"/>
          <w:i w:val="0"/>
          <w:sz w:val="22"/>
          <w:u w:val="none"/>
        </w:rPr>
      </w:pPr>
    </w:p>
    <w:p w14:paraId="35BA9333" w14:textId="030153D8" w:rsidR="004902DD" w:rsidRDefault="004902DD" w:rsidP="004902DD">
      <w:pPr>
        <w:pStyle w:val="Title"/>
        <w:jc w:val="both"/>
        <w:rPr>
          <w:rFonts w:ascii="Times New Roman" w:hAnsi="Times New Roman"/>
          <w:b w:val="0"/>
          <w:i w:val="0"/>
          <w:sz w:val="22"/>
          <w:u w:val="none"/>
        </w:rPr>
      </w:pPr>
      <w:r w:rsidRPr="004902DD">
        <w:rPr>
          <w:rFonts w:ascii="Times New Roman" w:hAnsi="Times New Roman"/>
          <w:i w:val="0"/>
          <w:sz w:val="22"/>
          <w:u w:val="none"/>
        </w:rPr>
        <w:t>Next meeting</w:t>
      </w:r>
      <w:r>
        <w:rPr>
          <w:rFonts w:ascii="Times New Roman" w:hAnsi="Times New Roman"/>
          <w:b w:val="0"/>
          <w:i w:val="0"/>
          <w:sz w:val="22"/>
          <w:u w:val="none"/>
        </w:rPr>
        <w:t xml:space="preserve"> – </w:t>
      </w:r>
      <w:r w:rsidR="005F1FA2">
        <w:rPr>
          <w:rFonts w:ascii="Times New Roman" w:hAnsi="Times New Roman"/>
          <w:b w:val="0"/>
          <w:i w:val="0"/>
          <w:sz w:val="22"/>
          <w:u w:val="none"/>
        </w:rPr>
        <w:t xml:space="preserve">To be held on Monday </w:t>
      </w:r>
      <w:r w:rsidR="00333041">
        <w:rPr>
          <w:rFonts w:ascii="Times New Roman" w:hAnsi="Times New Roman"/>
          <w:b w:val="0"/>
          <w:i w:val="0"/>
          <w:sz w:val="22"/>
          <w:u w:val="none"/>
        </w:rPr>
        <w:t>9 September</w:t>
      </w:r>
      <w:r w:rsidR="005F1FA2">
        <w:rPr>
          <w:rFonts w:ascii="Times New Roman" w:hAnsi="Times New Roman"/>
          <w:b w:val="0"/>
          <w:i w:val="0"/>
          <w:sz w:val="22"/>
          <w:u w:val="none"/>
        </w:rPr>
        <w:t xml:space="preserve"> 2019</w:t>
      </w:r>
      <w:r>
        <w:rPr>
          <w:rFonts w:ascii="Times New Roman" w:hAnsi="Times New Roman"/>
          <w:b w:val="0"/>
          <w:i w:val="0"/>
          <w:sz w:val="22"/>
          <w:u w:val="none"/>
        </w:rPr>
        <w:t xml:space="preserve"> </w:t>
      </w:r>
    </w:p>
    <w:p w14:paraId="14009E75" w14:textId="10157C43" w:rsidR="004902DD" w:rsidRDefault="004902DD" w:rsidP="004902DD">
      <w:pPr>
        <w:pStyle w:val="Title"/>
        <w:jc w:val="both"/>
        <w:rPr>
          <w:rFonts w:ascii="Times New Roman" w:hAnsi="Times New Roman"/>
          <w:b w:val="0"/>
          <w:i w:val="0"/>
          <w:sz w:val="22"/>
          <w:u w:val="none"/>
        </w:rPr>
      </w:pPr>
      <w:r>
        <w:rPr>
          <w:rFonts w:ascii="Times New Roman" w:hAnsi="Times New Roman"/>
          <w:b w:val="0"/>
          <w:i w:val="0"/>
          <w:sz w:val="22"/>
          <w:u w:val="none"/>
        </w:rPr>
        <w:tab/>
      </w:r>
      <w:r>
        <w:rPr>
          <w:rFonts w:ascii="Times New Roman" w:hAnsi="Times New Roman"/>
          <w:b w:val="0"/>
          <w:i w:val="0"/>
          <w:sz w:val="22"/>
          <w:u w:val="none"/>
        </w:rPr>
        <w:tab/>
        <w:t xml:space="preserve"> </w:t>
      </w:r>
    </w:p>
    <w:p w14:paraId="76CBAB7E" w14:textId="77777777" w:rsidR="004902DD" w:rsidRDefault="004902DD" w:rsidP="004902DD">
      <w:pPr>
        <w:pStyle w:val="Title"/>
        <w:ind w:left="720" w:firstLine="720"/>
        <w:jc w:val="both"/>
        <w:rPr>
          <w:rFonts w:ascii="Times New Roman" w:hAnsi="Times New Roman"/>
          <w:b w:val="0"/>
          <w:i w:val="0"/>
          <w:sz w:val="22"/>
          <w:u w:val="none"/>
        </w:rPr>
      </w:pPr>
    </w:p>
    <w:p w14:paraId="7D683E52" w14:textId="47B75E1B" w:rsidR="004902DD" w:rsidRPr="00964379" w:rsidRDefault="004902DD" w:rsidP="00964379">
      <w:pPr>
        <w:pStyle w:val="Title"/>
        <w:jc w:val="both"/>
        <w:rPr>
          <w:rFonts w:ascii="Times New Roman" w:hAnsi="Times New Roman"/>
          <w:b w:val="0"/>
          <w:i w:val="0"/>
          <w:sz w:val="22"/>
          <w:u w:val="none"/>
        </w:rPr>
      </w:pPr>
      <w:r>
        <w:rPr>
          <w:rFonts w:ascii="Times New Roman" w:hAnsi="Times New Roman"/>
          <w:b w:val="0"/>
          <w:i w:val="0"/>
          <w:sz w:val="22"/>
          <w:u w:val="none"/>
        </w:rPr>
        <w:t xml:space="preserve">         </w:t>
      </w:r>
      <w:r>
        <w:rPr>
          <w:rFonts w:ascii="Times New Roman" w:hAnsi="Times New Roman"/>
          <w:b w:val="0"/>
          <w:i w:val="0"/>
          <w:sz w:val="22"/>
          <w:u w:val="none"/>
        </w:rPr>
        <w:tab/>
        <w:t>President…D. Stokes.</w:t>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r>
      <w:r>
        <w:rPr>
          <w:rFonts w:ascii="Times New Roman" w:hAnsi="Times New Roman"/>
          <w:b w:val="0"/>
          <w:i w:val="0"/>
          <w:sz w:val="22"/>
          <w:u w:val="none"/>
        </w:rPr>
        <w:tab/>
        <w:t>Secretary…</w:t>
      </w:r>
      <w:r w:rsidR="005F1FA2">
        <w:rPr>
          <w:rFonts w:ascii="Times New Roman" w:hAnsi="Times New Roman"/>
          <w:b w:val="0"/>
          <w:i w:val="0"/>
          <w:sz w:val="22"/>
          <w:u w:val="none"/>
        </w:rPr>
        <w:t>I. Davies</w:t>
      </w:r>
    </w:p>
    <w:sectPr w:rsidR="004902DD" w:rsidRPr="00964379" w:rsidSect="00964379">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65171"/>
    <w:multiLevelType w:val="hybridMultilevel"/>
    <w:tmpl w:val="33080C8E"/>
    <w:lvl w:ilvl="0" w:tplc="1DAA6E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50C80"/>
    <w:multiLevelType w:val="hybridMultilevel"/>
    <w:tmpl w:val="B79C51CC"/>
    <w:lvl w:ilvl="0" w:tplc="83CEEF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8155C23"/>
    <w:multiLevelType w:val="hybridMultilevel"/>
    <w:tmpl w:val="A7362D3E"/>
    <w:lvl w:ilvl="0" w:tplc="B4F0CA4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AE3725"/>
    <w:multiLevelType w:val="hybridMultilevel"/>
    <w:tmpl w:val="5D38BAD0"/>
    <w:lvl w:ilvl="0" w:tplc="8F7ADB4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365E6C"/>
    <w:multiLevelType w:val="hybridMultilevel"/>
    <w:tmpl w:val="BA8E71A6"/>
    <w:lvl w:ilvl="0" w:tplc="2BE0AF5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E546E76"/>
    <w:multiLevelType w:val="hybridMultilevel"/>
    <w:tmpl w:val="09CC3240"/>
    <w:lvl w:ilvl="0" w:tplc="0C1877CA">
      <w:start w:val="1"/>
      <w:numFmt w:val="lowerLetter"/>
      <w:lvlText w:val="%1)"/>
      <w:lvlJc w:val="left"/>
      <w:pPr>
        <w:ind w:left="1080" w:hanging="360"/>
      </w:pPr>
      <w:rPr>
        <w:rFonts w:hint="default"/>
        <w:b/>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FBD22EC"/>
    <w:multiLevelType w:val="hybridMultilevel"/>
    <w:tmpl w:val="17C41858"/>
    <w:lvl w:ilvl="0" w:tplc="AB92785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865FE7"/>
    <w:multiLevelType w:val="hybridMultilevel"/>
    <w:tmpl w:val="61268574"/>
    <w:lvl w:ilvl="0" w:tplc="C27825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E9"/>
    <w:rsid w:val="000111FB"/>
    <w:rsid w:val="00050942"/>
    <w:rsid w:val="00064BA3"/>
    <w:rsid w:val="000907D5"/>
    <w:rsid w:val="000A0A92"/>
    <w:rsid w:val="000A333A"/>
    <w:rsid w:val="000B3B9E"/>
    <w:rsid w:val="000C0BE8"/>
    <w:rsid w:val="000F353A"/>
    <w:rsid w:val="000F3E6A"/>
    <w:rsid w:val="001132CA"/>
    <w:rsid w:val="00115231"/>
    <w:rsid w:val="00150210"/>
    <w:rsid w:val="00161A9C"/>
    <w:rsid w:val="001701E4"/>
    <w:rsid w:val="001775F4"/>
    <w:rsid w:val="00196BD6"/>
    <w:rsid w:val="001A4993"/>
    <w:rsid w:val="001B7EEB"/>
    <w:rsid w:val="001C3A34"/>
    <w:rsid w:val="001E57D9"/>
    <w:rsid w:val="00262107"/>
    <w:rsid w:val="00262B36"/>
    <w:rsid w:val="00266B75"/>
    <w:rsid w:val="002B42C3"/>
    <w:rsid w:val="002E7ACF"/>
    <w:rsid w:val="00306F8C"/>
    <w:rsid w:val="00311CD0"/>
    <w:rsid w:val="00313648"/>
    <w:rsid w:val="00313773"/>
    <w:rsid w:val="00333041"/>
    <w:rsid w:val="00334CF3"/>
    <w:rsid w:val="00374C39"/>
    <w:rsid w:val="00390006"/>
    <w:rsid w:val="00397011"/>
    <w:rsid w:val="003A5400"/>
    <w:rsid w:val="003F5AEA"/>
    <w:rsid w:val="00407657"/>
    <w:rsid w:val="004159FB"/>
    <w:rsid w:val="004223E9"/>
    <w:rsid w:val="004654BC"/>
    <w:rsid w:val="00466A43"/>
    <w:rsid w:val="0048563C"/>
    <w:rsid w:val="004902DD"/>
    <w:rsid w:val="00493248"/>
    <w:rsid w:val="004A36C6"/>
    <w:rsid w:val="004C69D3"/>
    <w:rsid w:val="005220A3"/>
    <w:rsid w:val="00522DEC"/>
    <w:rsid w:val="0053688E"/>
    <w:rsid w:val="0055225A"/>
    <w:rsid w:val="0055473C"/>
    <w:rsid w:val="0056520C"/>
    <w:rsid w:val="00566D19"/>
    <w:rsid w:val="00584541"/>
    <w:rsid w:val="005856D7"/>
    <w:rsid w:val="005A5337"/>
    <w:rsid w:val="005A6D3C"/>
    <w:rsid w:val="005B3DD6"/>
    <w:rsid w:val="005F1FA2"/>
    <w:rsid w:val="00605C0C"/>
    <w:rsid w:val="00612B9D"/>
    <w:rsid w:val="006669CE"/>
    <w:rsid w:val="00670879"/>
    <w:rsid w:val="00692F17"/>
    <w:rsid w:val="007163B0"/>
    <w:rsid w:val="0072309B"/>
    <w:rsid w:val="00795A25"/>
    <w:rsid w:val="007A6346"/>
    <w:rsid w:val="007D005A"/>
    <w:rsid w:val="007D246E"/>
    <w:rsid w:val="007E6848"/>
    <w:rsid w:val="0083442A"/>
    <w:rsid w:val="008424EF"/>
    <w:rsid w:val="00845C98"/>
    <w:rsid w:val="008671EA"/>
    <w:rsid w:val="00874A99"/>
    <w:rsid w:val="008C495A"/>
    <w:rsid w:val="009034BB"/>
    <w:rsid w:val="00915859"/>
    <w:rsid w:val="00964379"/>
    <w:rsid w:val="0099315C"/>
    <w:rsid w:val="00993E38"/>
    <w:rsid w:val="009B3FE9"/>
    <w:rsid w:val="009F7159"/>
    <w:rsid w:val="00A06D7D"/>
    <w:rsid w:val="00A307DA"/>
    <w:rsid w:val="00A60FC4"/>
    <w:rsid w:val="00A934F9"/>
    <w:rsid w:val="00AE213A"/>
    <w:rsid w:val="00AE73C4"/>
    <w:rsid w:val="00AF5AC9"/>
    <w:rsid w:val="00AF695C"/>
    <w:rsid w:val="00B3594C"/>
    <w:rsid w:val="00B5063B"/>
    <w:rsid w:val="00B9021F"/>
    <w:rsid w:val="00B97A50"/>
    <w:rsid w:val="00BB4310"/>
    <w:rsid w:val="00BC0DFB"/>
    <w:rsid w:val="00BC319F"/>
    <w:rsid w:val="00BC7A63"/>
    <w:rsid w:val="00BE56ED"/>
    <w:rsid w:val="00C5293C"/>
    <w:rsid w:val="00C72FD5"/>
    <w:rsid w:val="00CB380E"/>
    <w:rsid w:val="00CB7E73"/>
    <w:rsid w:val="00CD54F6"/>
    <w:rsid w:val="00CE3607"/>
    <w:rsid w:val="00CF3F55"/>
    <w:rsid w:val="00D07F76"/>
    <w:rsid w:val="00D14FB5"/>
    <w:rsid w:val="00D3322F"/>
    <w:rsid w:val="00D350BD"/>
    <w:rsid w:val="00D44220"/>
    <w:rsid w:val="00D46604"/>
    <w:rsid w:val="00DA183E"/>
    <w:rsid w:val="00E06DEC"/>
    <w:rsid w:val="00E558B5"/>
    <w:rsid w:val="00E60FD8"/>
    <w:rsid w:val="00E61798"/>
    <w:rsid w:val="00E751CA"/>
    <w:rsid w:val="00E91392"/>
    <w:rsid w:val="00EA09BE"/>
    <w:rsid w:val="00EB12AB"/>
    <w:rsid w:val="00EF33D9"/>
    <w:rsid w:val="00F05EA8"/>
    <w:rsid w:val="00F141B4"/>
    <w:rsid w:val="00F423C2"/>
    <w:rsid w:val="00FB60FF"/>
    <w:rsid w:val="00FC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34B5"/>
  <w15:chartTrackingRefBased/>
  <w15:docId w15:val="{167335AE-DE91-4B35-AFE0-ED80A65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CA"/>
    <w:pPr>
      <w:ind w:left="720"/>
      <w:contextualSpacing/>
    </w:pPr>
  </w:style>
  <w:style w:type="paragraph" w:styleId="Title">
    <w:name w:val="Title"/>
    <w:basedOn w:val="Normal"/>
    <w:link w:val="TitleChar"/>
    <w:qFormat/>
    <w:rsid w:val="00A934F9"/>
    <w:pPr>
      <w:spacing w:after="0" w:line="240" w:lineRule="auto"/>
      <w:jc w:val="center"/>
    </w:pPr>
    <w:rPr>
      <w:rFonts w:ascii="Arial" w:eastAsia="Times New Roman" w:hAnsi="Arial" w:cs="Times New Roman"/>
      <w:b/>
      <w:i/>
      <w:sz w:val="44"/>
      <w:u w:val="single"/>
    </w:rPr>
  </w:style>
  <w:style w:type="character" w:customStyle="1" w:styleId="TitleChar">
    <w:name w:val="Title Char"/>
    <w:basedOn w:val="DefaultParagraphFont"/>
    <w:link w:val="Title"/>
    <w:rsid w:val="00A934F9"/>
    <w:rPr>
      <w:rFonts w:ascii="Arial" w:eastAsia="Times New Roman" w:hAnsi="Arial" w:cs="Times New Roman"/>
      <w:b/>
      <w:i/>
      <w:sz w:val="44"/>
      <w:u w:val="single"/>
    </w:rPr>
  </w:style>
  <w:style w:type="paragraph" w:styleId="PlainText">
    <w:name w:val="Plain Text"/>
    <w:basedOn w:val="Normal"/>
    <w:link w:val="PlainTextChar"/>
    <w:uiPriority w:val="99"/>
    <w:semiHidden/>
    <w:unhideWhenUsed/>
    <w:rsid w:val="00CE3607"/>
    <w:pPr>
      <w:spacing w:after="0" w:line="240" w:lineRule="auto"/>
      <w:ind w:left="173"/>
    </w:pPr>
    <w:rPr>
      <w:rFonts w:ascii="Consolas" w:eastAsia="Times New Roman" w:hAnsi="Consolas" w:cs="Times New Roman"/>
      <w:szCs w:val="21"/>
      <w:lang w:val="en-US"/>
    </w:rPr>
  </w:style>
  <w:style w:type="character" w:customStyle="1" w:styleId="PlainTextChar">
    <w:name w:val="Plain Text Char"/>
    <w:basedOn w:val="DefaultParagraphFont"/>
    <w:link w:val="PlainText"/>
    <w:uiPriority w:val="99"/>
    <w:semiHidden/>
    <w:rsid w:val="00CE3607"/>
    <w:rPr>
      <w:rFonts w:ascii="Consolas" w:eastAsia="Times New Roman" w:hAnsi="Consolas"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Davies</dc:creator>
  <cp:keywords/>
  <dc:description/>
  <cp:lastModifiedBy>Ian Davies</cp:lastModifiedBy>
  <cp:revision>16</cp:revision>
  <dcterms:created xsi:type="dcterms:W3CDTF">2019-08-13T12:42:00Z</dcterms:created>
  <dcterms:modified xsi:type="dcterms:W3CDTF">2019-08-15T00:49:00Z</dcterms:modified>
</cp:coreProperties>
</file>